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tarif tol jakarta-cikampek</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tarif tol jakarta-cikampek</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tarif tol jakarta-cikampek</w:t>
      </w:r>
    </w:p>
    <w:p/>
    <w:p>
      <w:r>
        <w:rPr>
          <w:sz w:val="32"/>
        </w:rPr>
        <w:t>Text</w:t>
      </w:r>
    </w:p>
    <w:p>
      <w:pPr>
        <w:ind w:left="720"/>
      </w:pPr>
      <w:r>
        <w:t xml:space="preserve">• Try to acquire backlinks from the following domains: </w:t>
      </w:r>
      <w:hyperlink r:id="rId2">
        <w:r>
          <w:rPr>
            <w:color w:val="0000FF"/>
            <w:u w:val="single"/>
          </w:rPr>
          <w:t>chainofcustody.com.au</w:t>
        </w:r>
      </w:hyperlink>
      <w:r>
        <w:t xml:space="preserve">, </w:t>
      </w:r>
      <w:hyperlink r:id="rId3">
        <w:r>
          <w:rPr>
            <w:color w:val="0000FF"/>
            <w:u w:val="single"/>
          </w:rPr>
          <w:t>kompas.com</w:t>
        </w:r>
      </w:hyperlink>
      <w:r>
        <w:t xml:space="preserve">, </w:t>
      </w:r>
      <w:hyperlink r:id="rId4">
        <w:r>
          <w:rPr>
            <w:color w:val="0000FF"/>
            <w:u w:val="single"/>
          </w:rPr>
          <w:t>modburyplazahotel.com.au</w:t>
        </w:r>
      </w:hyperlink>
      <w:r>
        <w:t xml:space="preserve">, </w:t>
      </w:r>
      <w:hyperlink r:id="rId5">
        <w:r>
          <w:rPr>
            <w:color w:val="0000FF"/>
            <w:u w:val="single"/>
          </w:rPr>
          <w:t>resepkoki.my.id</w:t>
        </w:r>
      </w:hyperlink>
      <w:r>
        <w:t xml:space="preserve">, </w:t>
      </w:r>
      <w:hyperlink r:id="rId6">
        <w:r>
          <w:rPr>
            <w:color w:val="0000FF"/>
            <w:u w:val="single"/>
          </w:rPr>
          <w:t>bansos.info</w:t>
        </w:r>
      </w:hyperlink>
      <w:r>
        <w:t xml:space="preserve">, </w:t>
      </w:r>
      <w:hyperlink r:id="rId7">
        <w:r>
          <w:rPr>
            <w:color w:val="0000FF"/>
            <w:u w:val="single"/>
          </w:rPr>
          <w:t>turbonesia.com</w:t>
        </w:r>
      </w:hyperlink>
    </w:p>
    <w:p>
      <w:pPr>
        <w:ind w:left="720"/>
      </w:pPr>
      <w:r>
        <w:t xml:space="preserve">• Enrich your text with the following semantically related words: </w:t>
      </w:r>
      <w:r>
        <w:rPr>
          <w:b w:val="true"/>
        </w:rPr>
        <w:t>jakarta ic, gede barat pondok gede timur, pengumpulan tol penetapan golongan, tarif jalan tol jakarta, golongan jenis kendaraan bermotor, golongan iv, jakarta cikampek ii elevated, sistem pengumpulan tol penetapan, jalan tol jakarta cikampek, tol japek, penetapan golongan jenis kendaraan, pekerjaan umum dan perumahan rakyat pupr, perhitungan tarif, sistem terbuka, cikarang timur karawang barat, jasa marga, golongan v, tol jakarta cikampek ii, besaran tarif tol</w:t>
      </w:r>
    </w:p>
    <w:p>
      <w:pPr>
        <w:ind w:left="720"/>
      </w:pPr>
      <w:r>
        <w:t xml:space="preserve">• Focus on creating more informative content. Recommended text length: </w:t>
      </w:r>
      <w:r>
        <w:rPr>
          <w:b w:val="true"/>
        </w:rPr>
        <w:t>815.0</w:t>
      </w:r>
    </w:p>
    <w:p>
      <w:pPr>
        <w:ind w:left="720"/>
      </w:pPr>
      <w:r>
        <w:t xml:space="preserve">• Make sure that your text is easy to read with the Flesch-Kincaid readability test. The readability score should be: </w:t>
      </w:r>
      <w:r>
        <w:rPr>
          <w:b w:val="true"/>
        </w:rPr>
        <w:t>50.0</w:t>
      </w:r>
    </w:p>
    <w:p>
      <w:pPr>
        <w:ind w:left="720"/>
      </w:pPr>
      <w:r>
        <w:t xml:space="preserve">• Add at least one of your target keywords: </w:t>
      </w:r>
      <w:r>
        <w:rPr>
          <w:b w:val="true"/>
        </w:rPr>
        <w:t>tarif tol jakarta-cikampek</w:t>
      </w:r>
    </w:p>
    <w:p/>
    <w:p>
      <w:pPr>
        <w:ind w:left="0"/>
      </w:pPr>
      <w:r>
        <w:t xml:space="preserve">When your content has been published, </w:t>
      </w:r>
      <w:hyperlink r:id="rId8">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tarif tol jakarta-cikampek</w:t>
      </w:r>
    </w:p>
    <w:p>
      <w:pPr>
        <w:ind w:left="720"/>
      </w:pPr>
      <w:r>
        <w:t xml:space="preserve">1. </w:t>
      </w:r>
      <w:hyperlink r:id="rId9">
        <w:r>
          <w:rPr>
            <w:color w:val="0000FF"/>
            <w:u w:val="single"/>
          </w:rPr>
          <w:t>https://auto2000.co.id/berita-dan-tips/tarif-tol-jakarta-cikampek</w:t>
        </w:r>
      </w:hyperlink>
    </w:p>
    <w:p>
      <w:pPr>
        <w:ind w:left="720"/>
      </w:pPr>
      <w:r>
        <w:t xml:space="preserve">2. </w:t>
      </w:r>
      <w:hyperlink r:id="rId10">
        <w:r>
          <w:rPr>
            <w:color w:val="0000FF"/>
            <w:u w:val="single"/>
          </w:rPr>
          <w:t>https://bpjt.pu.go.id/cek-tarif-tol</w:t>
        </w:r>
      </w:hyperlink>
    </w:p>
    <w:p>
      <w:pPr>
        <w:ind w:left="720"/>
      </w:pPr>
      <w:r>
        <w:t xml:space="preserve">3. </w:t>
      </w:r>
      <w:hyperlink r:id="rId11">
        <w:r>
          <w:rPr>
            <w:color w:val="0000FF"/>
            <w:u w:val="single"/>
          </w:rPr>
          <w:t>https://www.lamudi.co.id/journal/tarif-tol-jakarta-cikampek-terbaru/</w:t>
        </w:r>
      </w:hyperlink>
    </w:p>
    <w:p>
      <w:pPr>
        <w:ind w:left="720"/>
      </w:pPr>
      <w:r>
        <w:t xml:space="preserve">4. </w:t>
      </w:r>
      <w:hyperlink r:id="rId12">
        <w:r>
          <w:rPr>
            <w:color w:val="0000FF"/>
            <w:u w:val="single"/>
          </w:rPr>
          <w:t>https://databoks.katadata.co.id/datapublish/2022/04/07/persiapan-mudik-ini-daftar-tarif-tol-jakarta-cikampek</w:t>
        </w:r>
      </w:hyperlink>
    </w:p>
    <w:p>
      <w:pPr>
        <w:ind w:left="720"/>
      </w:pPr>
      <w:r>
        <w:t xml:space="preserve">5. </w:t>
      </w:r>
      <w:hyperlink r:id="rId13">
        <w:r>
          <w:rPr>
            <w:color w:val="0000FF"/>
            <w:u w:val="single"/>
          </w:rPr>
          <w:t>https://amp.kompas.com/money/read/2022/02/25/060000226/membentang-sepanjang-83-km-ini-rincian-tarif-tol-jakarta-cikampek</w:t>
        </w:r>
      </w:hyperlink>
    </w:p>
    <w:p>
      <w:pPr>
        <w:ind w:left="720"/>
      </w:pPr>
      <w:r>
        <w:t xml:space="preserve">6. </w:t>
      </w:r>
      <w:hyperlink r:id="rId14">
        <w:r>
          <w:rPr>
            <w:color w:val="0000FF"/>
            <w:u w:val="single"/>
          </w:rPr>
          <w:t>https://amp.kompas.com/money/read/2021/01/16/150212926/besok-tarif-tol-jakarta-cikampek-naik-ini-rinciannya</w:t>
        </w:r>
      </w:hyperlink>
    </w:p>
    <w:p>
      <w:pPr>
        <w:ind w:left="720"/>
      </w:pPr>
      <w:r>
        <w:t xml:space="preserve">7. </w:t>
      </w:r>
      <w:hyperlink r:id="rId15">
        <w:r>
          <w:rPr>
            <w:color w:val="0000FF"/>
            <w:u w:val="single"/>
          </w:rPr>
          <w:t>https://finance.detik.com/infrastruktur/d-6474412/tol-jakarta-cikampek-mau-naik-berapa-tarifnya-sekarang/amp</w:t>
        </w:r>
      </w:hyperlink>
    </w:p>
    <w:p>
      <w:pPr>
        <w:ind w:left="720"/>
      </w:pPr>
      <w:r>
        <w:t xml:space="preserve">8. </w:t>
      </w:r>
      <w:hyperlink r:id="rId16">
        <w:r>
          <w:rPr>
            <w:color w:val="0000FF"/>
            <w:u w:val="single"/>
          </w:rPr>
          <w:t>https://m.bisnis.com/amp/read/20230108/45/1616138/tarif-tol-jakarta-cikampek-bakal-naik-ini-penjelasan-jasa-marga</w:t>
        </w:r>
      </w:hyperlink>
    </w:p>
    <w:p>
      <w:pPr>
        <w:ind w:left="720"/>
      </w:pPr>
      <w:r>
        <w:t xml:space="preserve">9. </w:t>
      </w:r>
      <w:hyperlink r:id="rId17">
        <w:r>
          <w:rPr>
            <w:color w:val="0000FF"/>
            <w:u w:val="single"/>
          </w:rPr>
          <w:t>https://m.bisnis.com/amp/read/20230110/98/1616829/tarif-tol-jakarta-cikampek-bakal-naik-ini-tanggapan-mti</w:t>
        </w:r>
      </w:hyperlink>
    </w:p>
    <w:p>
      <w:pPr>
        <w:ind w:left="720"/>
      </w:pPr>
      <w:r>
        <w:t xml:space="preserve">10. </w:t>
      </w:r>
      <w:hyperlink r:id="rId18">
        <w:r>
          <w:rPr>
            <w:color w:val="0000FF"/>
            <w:u w:val="single"/>
          </w:rPr>
          <w:t>https://www.propertypro.co.id/article/637/tarif-tol-jakarta-cikampek-2022.html</w:t>
        </w:r>
      </w:hyperlink>
    </w:p>
    <w:p/>
    <w:p>
      <w:r>
        <w:rPr>
          <w:sz w:val="32"/>
        </w:rPr>
        <w:t>See how competitors write about targeted keywords:</w:t>
      </w:r>
    </w:p>
    <w:p/>
    <w:p>
      <w:r>
        <w:rPr>
          <w:b w:val="true"/>
        </w:rPr>
        <w:t>tarif tol jakarta-cikampek</w:t>
      </w:r>
    </w:p>
    <w:p>
      <w:pPr>
        <w:ind w:left="720"/>
      </w:pPr>
      <w:r>
        <w:rPr>
          <w:b w:val="true"/>
        </w:rPr>
        <w:t xml:space="preserve">1. </w:t>
      </w:r>
      <w:hyperlink r:id="rId19">
        <w:r>
          <w:rPr>
            <w:color w:val="0000FF"/>
            <w:u w:val="single"/>
          </w:rPr>
          <w:t>https://auto2000.co.id/berita-dan-tips/tarif-tol-jakarta-cikampek</w:t>
        </w:r>
      </w:hyperlink>
    </w:p>
    <w:p>
      <w:pPr>
        <w:ind w:left="360"/>
      </w:pPr>
      <w:r>
        <w:t>Emergency Road Assistance 1500 898 Kebijakan Privasi ©2020 AUTO2000 | Hak cipta dilindungi 
 SYARAT DAN KETENTUAN UMUM AUTO2000 
 KETENTUAN UMUM 
 Selamat datang di situs resmi milik PT Astra International Tbk - Auto2000 (selanjutnya disebut “Perusahaan” atau “Kami”) (selanjutnya disebut dengan “Situs”). Berikut ini adalah Syarat dan Ketentuan yang mengatur penggunaan Situs ini (selanjutnya disebut dengan “Ketentuan”). Dengan mengunduh, mengakses dan/atau menggunakan Situs, anda setuju bahwa anda telah membaca, memahami, mengetahui, menyetujui, dan menerima seluruh informasi, syarat, dan ketentuan penggunaan layanan yang terdapat dalam Ketentuan ini. Ketentuan ini merupakan perjanjian yang sah antara Kami dan anda terkait tata cara dan persyaratan penggunaan Situs ini. 
 Konten ialah seluruh informasi yang terdapat dalam Situs termasuk, informasi, data dan program tertulis, gambar visual atau audio. 
 Materi ialah gambar, komentar, penilaian, maupun saran   yang anda unggah di dalam Situs. 
 Hak cipta atas Konten dari Situs ini adalah milik Perusahaan dan/atau diberikan lisensinya kepada Perusahaan oleh pihak ketiga. Konten dari Situs ini dilindungi oleh undang-undang hak cipta, traktat, dan peraturan perundang-undangan di negara Republik Indonesia dan negara terkait dimana pemilik lisensi berada. Anda dilarang untuk menggunakan Konten di luar ketentuan yang diperbolehkan dalam Ketentuan ini dan yang secara tegas oleh peraturan perundang-undangan, termasuk namun tidak terbatas kepada penggandaan, pendistribusian, pengubahan, penyiaran untuk umum, penggunaan kembali dan/atau pemindahan Konten. 
 Anda kapan saja dapat berhenti menggunakan Situs ini, termasuk mengajukan permintaan penghapusan akun (apabila anda telah melakukan pendaftaran sebagai pengguna Situs). Mohon diperhatikan bahwa penggunaan Situs tunduk pada Ketentuan yang Perusahaan keluarkan dan/atau perbaharui dari waktu ke waktu. 
 Anda menyatakan dan menjamin bahwa anda adalah individu yang secara hukum berhak dan cakap untuk mengadakan dan mengikatkan diri dalam perjanjian berdasarkan hukum Negara Republik Indonesia. Apabila ketentuan tersebut tidak terpenuhi, Perusahaan berhak berdasarkan hukum untuk membatalkan setiap perjanjian yang dibuat dengan anda. Anda selanjutnya menyatakan dan menjamin bahwa anda memiliki hak, wewenang dan kapasitas untuk menggunakan Situs. 
 Perusahaan mengumpulkan dan memproses informasi pribadi Anda seperti nama, alamat, surat elektronik, nomor telepon Anda ketika anda mendaftarkan diri pada Situs. Anda wajib untuk memberikan informasi yang akurat dan lengkap serta memperbaharui informasi dan setuju untuk memberikan kepada Perusahaan bukti identitas apapun yang secara wajar Perusahaan mintakan agar Perusahaan dapat tetap menyediakan layanan melalui Situs secara utuh dan maksimal kepada anda. 
 Setelah mendaftarkan diri pada Situs, anda akan mendapatkan suatu akun pribadi yang dapat diakses dengan kata sandi yang anda pilih. Anda berjanji untuk tidak menyerahkan, mengalihkan maupun memberikan wewenang kepada orang lain untuk menggunakan identitas anda atau menggunakan akun anda. Anda wajib menjaga kerahasiaan kata sandi akun anda dan setiap identifikasi yang Perusahaan berikan kepada atas akun atau identitas pribadi anda. Dalam hal terjadi pengungkapan kata sandi atas akun anda dengan cara apapun yang terjadi bukan atas kesalahan Perusahaan dan mengakibatkan penggunaan yang tidak sah dan/atau tanpa kewenangan atas akun anda, transaksi maupun pesanan yang terjadi dalam Situs tetap dianggap sebagai transaksi yang sah kecuali anda memberitahu Perusahaan sebelumnya. 
 Anda wajib melaporkan kepada Perusahaan bila anda kehilangan kendali atas akun anda. Anda bertanggung jawab atas setiap penggunaan akun Situs anda meskipun jika Akun tersebut telah disalahgunakan oleh pihak lain. 
 Anda dapat melakukan pengunggahan informasi, foto, video, konten, penilaian, komentar dalam fitur-fitur tertentu yang terdapat dalam Situs, dimana hasil unggahan anda akan dapat dikonsumsi oleh pengguna Situs lainnya. Anda dilarang untuk melakukan pengunggahan yang mengandung unsur suku, agama, ras dan antargolongan (“SARA”), pornografi, pelanggaran hak kekayaan intelektual dan/atau copyright. Perusahaan berhak untuk melakukan penghapusan atau pemblokiran atas hasil unggahan anda apabila unggahan tersebut melanggar Ketentuan. 
 Anda tidak diperkenankan untuk membahayakan, menyalahgunakan, mengubah atau memodifikasi Situs dengan cara apapun. Perusahaan berhak untuk menghentikan penggunaan atas akun Situs anda lebih lanjut jika anda menggunakan Situs tanpa mematuhi Ketentuan. 
 Anda hanya diizinkan untuk menggunakan Situs ini untuk tujuan mempergunakan layanan yang disediakan dalam Situs ini dan keperluan lain sesuai peraturan  perundang-undangan yang berlaku. Untuk lebih tegasnya, anda dilarang untuk melakukan penggalian data informasi Perusahaan atau informasi lainnya yang memiliki keterkaitan dengan Situs. Anda tidak dapat mempergunakan Situs ini untuk melakukan penipuan dalam bentuk apapun dan/atau membuat ketidaknyamanan terhadap pihak lain maupun pihak yang menyediakan layanan dalam Situs ini. Segala informasi yang anda dapatkan terkait penggunaan layanan dalam Situs ini tidak akan disalahgunakan oleh anda. 
 Anda harus menjaga kerahasiaan dan tidak akan menyalahgunakan informasi yang anda terima dari penggunaan Situs. 
 Anda dilarang menggunakan Situs untuk hal-hal yang dilarang berdasarkan hukum dan peraturan undang-undang yang berlaku. 
 Perusahaan bekerja sama dengan pihak ketiga (“Mitra Perusahaan”) untuk mengembangkan, menambah dan/atau meningkatkan fitur serta fungsi dalam Situs dan/atau menyediakan layanan termasuk layanan jual beli mobil bekas. 
 Penggunaan Merek Dagang 
 Auto2000, produk-produk Auto2000 dan nama-nama produk terkait yang dapat ditemukan dalam Situs ini adalah merek layanan atau merek dagang terdaftar milik Perusahaan. Nama-nama produk maupun layanan dan nama-nama perusahaan lain atau Mitra Perusahaan yang ditemukan dalam Situs adalah nama-nama resmi, merek-merek dagang terdaftar atau merek-merek layanan terdaftar dari perusahaan masing-masing. Perusahaan tidak memberikan lisensi penggunaan merek-merek dagang tersebut di atas kepada pihak lain di dalam atau melalui Situs ini. Anda dilarang untuk menyalahgunakan merek-merek dagang dan Konten yang ditampilkan pada Situs ini tanpa adanya persetujuan tertulis dari Perusahaan dan/atau pemilik lisensi terkait termasuk Mitra Perusahaan. Merek-merek dagang dan Konten tersebut diizinkan penggunaannya hanya apabila hal itu secara tegas dinyatakan dalam Ketentuan ini. 
 Konten yang ditampilkan di Situs merupakan milik Perusahaan maupun milik Mitra Perusahaan atau digunakan dengan izin dari pihak terkait. Anda dan/atau siapapun yang anda izinkan, tidak diperbolehkan untuk menggunakan Konten tersebut kecuali diizinkan secara khusus oleh Ketentuan ini atau izin khusus yang terdapat di bagian lain dalam Situs. Setiap penggunaan yang tidak sah dari gambar, logo, merek, desain yang terdapat dalam Situs dapat melanggar peraturan perundangan di bidang hak cipta, merek, data pribadi serta hukum perdata dan pidana. 
 Seluruh Konten penjualan barang dan jasa di luar situs ini bukan menjadi tanggung jawab Perusahaan. 
 Jaminan Mengenai Konten 
 Perusahaan melaksanakan segala upaya dengan itikad baik untuk menyediakan Konten yang benar, aktual, lengkap dan jujur sesuai dengan ketentuan peraturan yang berlaku namun Perusahaan tidak bertanggungjawab atas keakuratan dan kelengkapan isi Situs termasuk informasi yang disediakan oleh Mitra Perusahaan yang terjadi di luar kendali Perusahaan. Perusahaan maupun pihak-pihak lain yang terlibat dalam membuat, memperbaharui maupun meyediakan Situs ini tidak bertanggung jawab atas segala kerugian baik secara langsung atau tidak langsung, konsekuensial, dan/atau tuntutan yang timbul akibat akses, penggunaan, atau kegagalan untuk mengakses atau menggunakan Situs. Tanpa membatasi hal-hal tersebut, seluruh informasi dan konten yang terdapat di Situs disediakan untuk anda “SEBAGAIMANA ADANYA” TANPA JAMINAN APAPUN, BAIK TERSURAT MAUPUN TERSIRAT, TERMASUK, NAMUN TIDAK TERBATAS PADA, JAMINAN UNTUK MELAKUKAN JUAL-BELI, KESESUAIAN DENGAN TUJUAN TERTENTU, ATAU BEBAS DARI PELANGGARAN. 
 Penggunaan Situs 
 Perusahaan dari waktu ke waktu berupaya untuk menjaga keamanan dan kelaikan situs, namun Perusahaan tidak bertanggung jawab atas setiap kerusakan, kehilangan, atau kerugian apapun lainnya yang disebabkan oleh akses atau penggunaan Situs oleh anda atau setiap unduhan anda atas setiap Materi dari Situs. 
 Sesuai dengan Kebijakan Privasi Perusahaan, setiap Materi yang anda kirimkan ke Situs melalui surat elektronik atau media lainnya akan diperlakukan sebagai non-confidential dan non-proprietary dan dapat digunakan oleh Perusahaan untuk tujuan apapun, termasuk, namun tidak terbatas pada, reproduksi, pengungkapan, pengiriman, publikasi, penyiaran, dan posting. Selain itu, Perusahaan berhak untuk menggunakan, tanpa kompensasi dan tanggung jawab apapun terhadap anda, setiap ide, konsep, pengetahuan, atau teknik yang terkandung dalam setiap informasi atau Materi yang anda kirim ke Situs untuk tujuan apapun, termasuk, namun tidak terbatas pada, pengembangan, manufaktur, dan pemasaran produk. 
 Perusahaan tidak bertanggung jawab atas setiap kerusakan dan/atau kerugian yang diakibatkan oleh pihak ketiga yang secara melawan hukum maupun secara tidak sah menggunakan dan/atau memodifikasi informasi atau Konten yang terkandung di dalam Situs. 
 Perusahaan tidak berkewajiban dan bertanggung jawab atas setiap kerusakan dan/atau kerugian yang timbul akibat segala kesalahan, pencemaran nama baik, fitnah, unsur pornografi, melanggar norma-norma, atau ketidaktepatan yang terkandung dalam Materi yang anda kirimkan atau posting ke Situs. 
 Anda dilarang memposting atau mengirimkan Materi yang melanggar hukum, mengancam, memfitnah, mengandung unsur pornografi atau yang merupakan atau mendorong tindakan yang akan dianggap suatu pelanggaran pidana atau menimbulkan tanggung jawab perdata. 
 Perusahaan akan bekerjasama dengan setiap pejabat penegak hukum atau mematuhi perintah pengadilan atau instansi berwenang lainnya yang meminta atau mengarahkan Perusahaan untuk mengungkapkan identitas dari siapa pun yang memposting  maupun mengirmkan Materi ke Situs. 
 Tautan (Link) ke Situs web Lain 
 Perusahaan tidak bertanggung jawab atas isi maupun konsekuensi dari setiap situs lain yang terhubung ke dan dari Situs. Tindakan anda mengakses situs lain tersebut sepenuhnya merupakan resiko anda sendiri. Walaupun Perusahaan dapat menyediakan link pada Situs ini untuk terhubung ke situs-situs lain, adanya link tersebut semata-mata untuk kenyamanan anda dan tidak dapat ditafsirkan sebagai bagian dari Situs. Perusahaan tidak bertanggungjawab atas jaminan, tersurat maupun tersirat, keakuratan, validitas,  atau legalitas  atas informasi yang terkandung dalam situs lain tersebut. 
 Aturan Hukum yang Berlaku dan Yurisdiksi 
 Konten yang ada pada Situs ini dan yang ada pada Ketentuan ini tunduk kepada aturan hukum negara Republik Indonesia. Setiap perselisihan yang terkait dengan, atau muncul dari, Situs ini antara anda dengan Perusahaan akan diselesaikan berdasarkan hukum Indonesia dengan domisili hukum Pengadilan Negeri Jakarta Pusat. 
 MENGENAI INFORMASI PRIBADI PENGGUNA SITUS 
 Informasi Yang Diterima 
 Anda dengan ini memberikan persetujuan secara tegas kepada Perusahaan untuk melakukan pemanfaatan data pribadi dan/atau data transaksi anda untuk penggunaan Situs, transaksi, kegiatan bisnis dan operasional Perusahaan maupun keperluan lain yang terkait dengan pelaksanaan layanan dalam Situs ini. 
 Perusahaan menerima data pribadi tentang anda sebagai pengguna Situs, dimana anda harus melengkapinya sebelum menggunakan Situs ini, terutama ketika berbelanja online melalui Situs. Data pribadi termasuk, namun tidak terbatas pada, nama Anda, nomor kartu identitas, alamat tempat tinggal, nomor ponsel, alamat e-mail, dan informasi-informasi pribadi terkait lainnya. Perusahaan dapat meminta Anda untuk menyediakan informasi yang jelas mengenai domisili Anda dan informasi-informasi pribadi lainnya terkait ketentuan proses pembayaran pembelian kendaraan bermotor. 
 Dalam menggunakan layanan melalui Situs, anda diwajibkan untuk selalu memberikan informasi dan data pribadi yang benar dan akurat. Kegagalan maupun kesalahan dalam pemberian informasi dan data pribadi yang benar dan akurat dapat mengakibatkan Perusahaan gagal untuk memberikan layanan terbaik dan akurat kepada Anda, dan hal ini sepenuhnya merupakan tanggung jawab Anda sebagai pemberi data informasi. 
 Segala informasi dan data yang Perusahaan terima dari anda melalui Situs ini akan Perusahaan gunakan untuk pengembangan jasa Perusahaan termasuk layanan pemasaran Perusahaan. 
 Anda dilarang menggunakan Situs ini untuk keperluan sebagai berikut: 
 Meniru orang lain atau entitas termasuk namun tidak terbatas pada seorang wakil dari Perusahaan, ataupun meniru sebagai perwakilan dari individu ataupun entitas yang melakukan pembelian. 
 Melakukan pengunggahan yang mengandur unsur suku, agama, ras dan antar golongan (“SARA”), dan pornografi termasuk segala hal yang dilarang oleh peraturan dan hukum yang berlaku. 
 Mengunggah, menyampaikan, mengirim Materi yang melanggar paten, merek, rahasia dagang, hak cipta, atau hak kekayaan lain yang dimiliki oleh pihak lain. 
 Memberikan informasi palsu, informasi yang dilarang berdasarkan hukum yang berlaku, informasi yang dilarang disampaikan menurut perjanjian tertentu. 
 Memperoleh atau menyimpan informasi pribadi atau data milik pengunjung lain atau pengguna Situs ini, dan menyebarkan data-data tersebut kepada pihak ketiga lain. 
 Melakukan hacking, cracking, atau percobaan lain untuk mengambil alih kontrol terhadap Situs. 
 Informasi/Data Pribadi Anda Dalam Transaksi 
 Data Pribadi adalah setiap data perseorangan baik yang teridentifikasi dan/atau dapat diidentifikasi secara tersendiri atau dikombinasi dengan informasi lainnya baik secara langsung maupun tidak langsung melalui sistem elektronik dan/atau non elektronik (“Data Pribadi”). 
 Setiap layanan Perusahaan dilakukan sesuai dengan prosedur yang Perusahaan jalankan. Dalam hal ini, anda dapat diminta untuk memberikan Data Pribadi dan/atau informasi lain guna memproses pembelian anda atas layanan Perusahaan. 
 Perusahaan dapat mempergunakan data pribadi anda dan informasi lain yang diberikan melalui Situs untuk memberikan pelayanan bagi Anda yang dapat meliputi hal-hal sebagai berikut: 
 Pendaftaran akun untuk transaksi pembelian produk; 
 Pembuatan SPK Online (penjelasan lebih lanjut dalam Syarat dan Ketentuan Situs); 
 Administrasi pembayaran sampai serah terima barang (termasuk pengiriman produk ke alamat Anda); 
 Promosi produk berupa potongan harga (penjelasan lebih lanjut dalam Syarat dan Ketentuan Situs); 
 Untuk kepentingan lain yang memerlukan informasi/data pribadi pengguna Situs di masa depan (apabila ada), yang dipergunakan atas suatu tindakan baru yang tidak dijelaskan dalam Ketentuan ini. 
 Perusahaan akan segera memberitahukan kepada anda apabila terdapat gangguan terhadap penyimpanan data pribadi Anda. 
 Perlindungan dan Penggunaan Data Pribadi 
 Guna melindungi hak privasi sesuai dengan peraturan yang berlaku dan untuk senantiasa meningkatkan kualitas produk/layanan, anda sebagai pemilik data pribadi memberikan Persetujuan kepada Perusahaan untuk : 
 menerapkan sistem, prosedur dan perangkat teknis serta mengambil tindakan lain yang kami anggap perlu sesuai dengan ketentuan peraturan undang-undang yang berlaku untuk melindungi data pribadi yang diberikan oleh terkait proses dan/atau transaksi Anda dengan Perusahaan; 
 memperoleh, mengelola, menyimpan dan memusnahkan data pribadi, termasuk dengan cara bekerjasama dengan pihak penyedia layanan teknologi informasi atau pihak lainnya; 
 memberikan akses kepada afiliasi dari Perusahaan termasuk Mitra Perusahaan, penasehat professional, auditor eksternal, termasuk penasehat hukum, keuangan dan konsultan lainnya untuk mempergunakan data pribadi, antara lain untuk analisa data, hosting situs, untuk berkomunikasi dengan anda melalui berbagai sarana/kanal komunikasi, menyampaikan promosi dan informasi lain yang menurut Kami bermanfaat untuk anda dan melakukan kajian untuk memahami produk/layanan yang menurut Kami menjadi kebutuhan anda.anda dengan ini memberikan persetujuan secara tegas kepada Perusahaan bahwa Perusahaan dapat mengirimkan, menyimpan, menggunakan dan mengolah data pribadi dan/atau data transaksi anda pada server yang terletak di pusat data yang ditunjuk oleh Perusahaan. Pusat data tersebut dapat dikelola oleh pihak ketiga dan/atau terletak di luar wilayah negara Republik Indonesia. 
 d.  Untuk dipahami bahwa Perusahaan dapat membuka data informasi anda dalamsituasi-situasi sebagai berikut : 
 Untuk dibawa/dipergunakan membantah suatu klaim/tuntutan; 
 Untuk memenuhi perintah pengadilan, proses yudisial; 
 Untuk investigasi penipuan atau tindakan melawan hukum lainnya;. 
 Untuk menerapkan Ketentuanyang dapat diaplikasikan ke produk dan jasa Perusahaan. 
 Untuk melindungi hak, properti atau keamanan dari Perusahaan, pengguna lain dari Situs ini atau pihak lain yang termasuk kebijakan Perusahaan. 
 Untuk situasi apapun yang diperkenankan secara hukum yang berlaku di Indonesia. 
 MENGENAI PRODUK DAN/ATAU LAYANAN 
 Setiap Konten produk dan/atau layanan yang terdapat dalam Situs dapat berbeda dengan kondisi aslinya baik bentuk, jumlah, ketersediaan, waktu, tempat, spesifikasi maupun warna yang tersedia. Anda disarankan untuk melakukan konfirmasi terlebih dahulu kepada Perusahaan atas kondisi aktual maupun ketersediaan produk dan/atau layanan tersebut, melalui telepon (call center Auto2000) dan/atau whatsapp chat dan/atau layanan Tasia pada Situs. Apabila anda tidak melakukan konfirmasi terlebih dahulu, maka transaksi maupun pesanan yang terjadi dalam Situs tetap dianggap sebagai transaksi yang sah. 
 Adapun produk dan/atau layanan yang tersedia dalam Situs ini adalah jual beli kendaraan bermotor, baik baru maupun bekas, servis kendaraan bermotor, jual beli aksesori dan suku cadang kendaraan bermotor. 
 Informasi Produk 
 Perusahaan berhak untuk mengubah setiap detail spesifikasi produk tanpa pemberitahuan. Rincian spesifikasi juga dapat berubah sesuai kondisi dan persyaratan yang berlaku dilokasi anda. Kendaraan yang digambarkan dan spesifikasi rinci dalam Situs ini dapat berbeda dari model yang tersedia di lokasi anda. Model, bentuk dan warna aksesori kendaraan dapat berbeda dari gambar di Situs ini. Harga-harga yang tercantum dalam Situs terkait dengan produk dan layanan dapat berubah tanpa pemberitahuan sebelumnya. 
 Perusahaan memiliki hak untuk berhenti menampilkan beberapa produk dan/atau layanan. Perusahaan berhak untuk mengubah harga produk dan/atau layanan. 
 Untuk keperluan perbaikan, penentuan rating, spesifikasi serta pengembangan Konten, tampilan produk dapat berubah tanpa ada pemberitahuan sebelumnya. 
 Gambar yang ditampilkan oleh Situs dapat menampilkan nada warna yang berbeda berdasarkan karakteristik layar monitor yang anda gunakan. 
 Semua merek dagang dalam Situs adalah milik Toyota. 
 Perusahaan menyediakan layanan Tasia yaitu media komunikasi berupa chat yang terdapat pada Situs, berfungsi untuk membantu anda mengerti lebih jelas tentang Situs ini dan produk serta layanan yang terdapat dalam Situs. Anda juga dapat menghubungi cabang-cabang Perusahaan langsung melalui telepon (call center Auto2000) atau melalui aplikasi whatsapp pada nomor yang tertera pada Situs ini, ataupun dengan mendatangi langsung cabang penjualan milik Perusahaan terdekat. 
 Perusahaan berhak untuk mengganti informasi mengenai produk yang dijual tanpa adanya pemberitahuan sebelumnya dengan memasang versi yang sudah diubah di dalam Situs ini. 
 Harga Produk dan/atau Layanan 
 Harga produk dan/atau layanan yang tertera pada Situs merupakan harga yang tidak mengikat dan sewaktu-waktu dapat berubah. 
 Pembelian Kendaraan Bermotor Baru (New Car) 
 Harga pembelian kendaraan bermotor (mobil) baru yang ditampilkan dalam Situs ini akan disesuaikan berdasarkan kota dimana alamat yang tertera pada Kartu Tanda Pengenal (“KTP”) pemesan berada.  Sistem dalam Situs akan meminta pemesan untuk memasukan informasi KTP pemesan ketika pemesan akan melakukan transaksi pembelian online sebagai salah satu persyaratan proses transaksi online sale. Harga kendaraan bermotor akan disesuaikan dengan kota lokasi pembelian kendaraan.  
 Jual Beli Kendaran Bermotor Bekas (Used Car) 
 Kendaraan bermotor bekas (selanjutnya disebut “Mobil Bekas”) yang ditampilkan dalam Situs ini adalah produk milik PT Astra Auto Trust (selanjutnya disebut “AAT”) sebagai salah satu Mitra Perusahaan, dan dapat berubah sewaktu-waktu tanpa pemberitahuan terlebih dahulu. Harga Mobil Bekas dalam Situs ini tidak termasuk biaya pengiriman dan Biaya Balik Nama (BBN). Harga dapat mengalami perubahan sewaktu – waktu  Proses Pembayaran untuk pembelian kendaraan bermotor bekas mengikuti proses pembayaran untuk kendaraan baru. 
 Layanan Servis 
 Harga biaya layanan servis yang tertera pada Situs bersifat estimasi, artinya dapat berubah sewaktu-waktu tanpa pemberitahuan terlebih dahulu. Booking service &amp; pembatalannya yang dilakukan melalui Situs tidak dipungut biaya. 
 Pembelian Aksesoris 
 Harga pembelian aksesoris kendaraan akan ditampilkan sesuai dengan harga per item. Ketersediaan produk bergantung pada stok yang ada pada cabang Perusahaan. Harga yang ditampilkan merupakan harga final dan sudah termasuk biaya pemasangan di bengkel cabang Perusahaan. 
 Pembelian Suku Cadang 
 Harga suku cadang yang tercantum dalam Situs belum termasuk biaya pemasangan di bengkel cabang Perusahaan dan dapat berubah sewaktu-waktu. 
 Harga yang dipergunakan untuk pembayaran adalah harga suku cadang ketika anda telah mengkonfirmasi untuk melakukan pembelian suku cadang. 
 Apabila harga suku cadang ketika anda melakukan permintaan melalui Situs, berbeda dengan harga ketika anda melakukan konfirmasi pembelian melalui cabang Perusahaan, maka harga yang dipergunakan adalah harga ketika konfirmasi pembelian telah dilakukan melalui cabang Perusahaan. 
 Promosi Produk (Potongan Harga/Diskon) 
 Promosi yang terdapat dalam Situs berlaku sesuai periode yang dicantumkan dan berlangsung selama persediaan masih ada. Promosi berlaku spesifik hanya untuk model, tenor, dan periode sesuai yang tercantum dalam halaman promosi Situs. Perhitungan kredit dalam promo yang berlaku bersifat fixed dan tidak dapat diubah ataupun dimodifikasi. Promo tidak dapat digabungkan dengan promosi lainnya. 
 Adapun promosi tidak berlaku untuk kendaraan Dyna, HiAce, dan Hilux. 
 Dalam hal pembelian kendaraan bermotor dengan cara online sale dengan kode promo dan/atau voucher diskon, maka setiap kode promo dan/atau voucher diskon tersebut harus diinput sebelum pembayaran dilakukan. Anda tidak diperkenankan untuk meminta agar kode promo ataupun voucher diskon tersebut dipergunakan secara offline dengan alasan apapun. Permintaan yang dimaksud adalah permintaan potongan harga pembelian dengan meminta cashback dengan penggunaan kode promo ataupun voucher setelah pembayaran secara offline selesai diproses. 
 Apabila anda menggunakan promosi dan diskon dalam bentuk kode promo/voucher, maka perhitungan harga beli produk menjadi harga jual (OTR) dikurangi potongan harga promo pada Situs dikurangi potongan harga kode promo/voucher. 
 Promo dan diskon yang berlaku akan selalu Perusahaan tampilkan dalam Situs, yaitu pada tautan promosi. Anda dapat selalu mengecek promo dan/atau diskon yang sedang berlaku pada tautan tersebut. 
 Pembayaran Produk 
 Pembayaran produk dan/atau layanan yang Perusahaan sediakan dapat melalui virtual account atau kartu kredit yang diterbitkan oleh bank yang bekerjasama dengan Perusahaan. 
 Pembayaran yang Perusahaan terima untuk unit kendaraan bermotor hanya melalui virtual account. Pembayaran menggunakan metode selain melalui virtual account  tidak akan Perusahaan terima, dan akan menghambat proses pembelian produk dan/atau layanan yang anda kehendaki. 
 Virtual Account adalah nomor identifikasi pelanggan Perusahaan yang disediakan oleh Bank atas permintaan Perusahaan untuk selanjutnya diberikan oleh Perusahaan kepada anda sebagai nomor rekening tujuan penerimaan (collection). Virtual Account merupakan suatu bentuk open payment (tidak memiliki jumlah tagihan yang pasti), dimana setiap setoran atas Virtual Account dibukukan oleh sistem ke rekening utama dengan mencantumkan nomor dan nama rekening virtual. Dengan metode ini, pembayaran akan menjadi lebih mudah, yaitu anda tidak perlu melakukan konfirmasi pembayaran secara manual, melainkan sudah dibukukan langsung oleh sistem bank. 
 Untuk pembayaran biaya layanan service, aksesoris dan/atau suku cadang, dapat dilakukan melalui virtual account atau kartu kredit yang diterbitkan oleh bank yang bekerjasama dengan Perusahaan. Dalam hal anda bermaksud untuk melakukan pembatalan atas pembayaran biaya aksesoris/suku cadang secara online, pembatalan tersebut hanya dapat dilaksanakan secara offline di cabang Perusahaan. 
 Dengan anda melakukan pembayaran dengan cara yang disediakan berarti anda memahami secara jelas penjelasan di atas, dan Anda menyetujui kebijakan ketentuan pembatalan yang tercantum di atas. 
 MENGENAI PEMBELIAN UNIT KENDARAAN BERMOTOR 
 Kendaraan Bermotor Yang Dijual 
 Dalam Situs ini, Perusahaan menjual produk kendaraan bermotor berupa mobil dengan merek Toyota, yang terdiri dari mobil baru (new car) dan mobil bekas (used car). Ketentuan mengenai pembelian unit kendaraan bermotor ini berlaku untuk mobil baru maupun bekas. 
 Pembayaran Unit Kendaraan Bermotor 
 Apabila dalam proses transaksi online pembelian Kendaraan Toyota, anda telah memilih untuk melakukan pembayaran, baik secara tunai, pembiayaan (leasing), maupun dengan booking fee, kemudian anda melakukan pembatalan pesanan anda, maka anda akan dikenakan denda 50% dari pembayaran, baik secara tunai, leasing, maupun pembayaran booking fee yang sudah diterima oleh Perusahaan. Khusus untuk pemesanan kendaraan Toyota dengan status kendaraan masih dalam proses produksi dan/atau pemesanan di Agen Tunggal Pemegang Merek (inden), denda pembatalan tidak berlaku apabila pembatalan diminta oleh anda dikarenakan adanya kenaikan harga melebihi 10% dari harga On The Road. 
 Dengan melakukan pembayaran dengan cara yang disediakan berarti Anda memahami secara jelas penggunaan cara pembayaran tersebut dan anda menyetujui kebijakan ketentuan pembatalan yang tercantum di atas. 
 Dengan melakukan pembayaran, anda menyetujui syarat dan ketentuan ini dan anda memahami untuk tidak menyerahkan bukti pembayaran dan/atau data pembayaran anda kepada pihak lain selain pihak perwakilan Perusahaan. Apabila terjadi kerugian akibat anda menyerahkan bukti pembayaran dan/atau data pembayaran anda kepada pihak ketiga, maka hal tersebut akan menjadi tanggung jawab anda. 
 Ketentuan Pembayaran 
 Pembayaran Tunai dengan Virtual Account 
 Ketentuan transaksi online kendaraan Toyota dengan mekanisme tunai dengan Virtual Account, yaitu: 
 Proses transaksi pemesanan kendaraan Toyota akan dilanjutkan setelah Anda melakukan seluruh pembayaran sesuai nilai yang tertera pada ringkasan pemesanan kendaraan pada Situs ini. 
 Pembayaran secara tunai hanya dilakukan dengan cara Virtual Account dengan syarat dan ketentuan yang telah ditentukan oleh Perusahaan dan bank penyedia. 
 Bukti penerimaan pembayaran akan dikirimkan melalui e-mail berdasarkan alamat e-mail yang anda berikan kepada Perusahaan sesuai dengan data pemilik akun yang digunakan untuk log in. 
 Untuk pemesanan kendaraan Toyota dengan status kendaraan masih dalam proses produksi dan/atau pemesanan di Agen Tunggal Pemegang Merek (inden), maka harga sewaktu – waktu dapat berubah menyesuaikan harga On The Road  terbaru saat unit kendaraan bermotor tersedia.  
 Pembayaran dengan Perusahaan Pembiayaan 
 Ketentuan transaksi kendaraan Toyota dengan mekanisme melalui leasing, yaitu: 
 Proses administrasi transaksi kendaraan Toyota dilanjutkan setelah anda terlebih dahulu melakukan pelunasan uang muka sesuai dengan persyaratan yang telah ditentukan; 
 Pembayaran hanya dilakukan dengan cara Virtual Account dengan syarat dan ketentuan yang telah ditentukan oleh Perusahaan dan bank penyedia; 
 Proses pembiayaan kendaraan Toyota akan diteruskan ke perusahaan pembiayaan setelah Anda melakukan pembayaran Booking Fee sesuai nilai yang tertera pada ringkasan pemesanan Kendaraan Toyota. 
 Persetujuan kredit merupakan wewenang penuh dari pihak perusahaan penyedia leasing yang anda pilih. 
 Pilihan perusahaan pembiayaan yang tersedia dalam Situs merupakan upaya Perusahaan untuk memberikan kemudahan bagi anda. Anda dapat memilih perusahaan pembiayaan selain yang tercantum dalam Situs dengan memilih tombol others pada Situs. Jika. Setiap anda melakukan pilihan pembelian melalui perusahaan penyedia leasing, maka anda akan di arahkan ke website perusahaan pembiayaan terkait atau anda akan dihubungi oleh Perusahaan atau perusahaan penyedia leasing yang anda pilih. 
 Pada saat melakukan pembayaran, anda akan diminta untuk melakukan pembayaran Booking Fee sesuai unit yang dipesan melalui Virtual Account. 
 Bukti penerimaan pembayaran akan dikirimkan melalui e-mail berdasarkan alamat e-mail yang anda berikan kepada Perusahaan sesuai dengan data pemilik akun yang digunakan untuk log in. 
 Apabila pihak perusahaan penyedia leasing tidak menyetujui pengajuan leasing, maka transaksi dinyatakan batal. 
 Kendaraan Toyota akan dikirimkan setelah seluruh proses admistrasi penjualan selesai dan pelanggan sudah menandatangani kontrak perjanjian dengan perusahaan pembiayaan.  
 Memesan dengan Booking Fee 
 Apabila anda memilih transaksi kendaraan Toyota dengan metode booking fee, proses pembelian akan dilanjutkan dan/atau diteruskan setelah anda menentukan jenis pembayaran yang ada piilih. Perusahaan menyediakan waktu bagi anda dalam menentukan jenis pembayaran selama 3x24 jam, apabila dalam waktu tersebut anda belum menentukan jenis pembayaran maka transaksi pemesanan kendaraan Toyota Anda tidak akan diteruskan ke proses lebih lanjut (batal). Perusahaan akan menghubungi anda dalam menindaklanjuti proses pembatalan.   
 Anda wajib memilih salah satu dari metode ketentuan pembayaran dalam melakukan pembayaran. Dalam proses pembayaran, anda wajib untuk mengunggah dokumen pribadi anda, yaitu [foto atau scan] KTP, serta melengkapi data-data pribadi anda, seperti tanggal lahir, jenis kelamin, alamat sesuai KTP, nomor ponsel, alamat email, dan Nomor Pokok Wajib Pajak (NPWP). Harga pembelian akan menyesuaikan dengan domisili KTP anda. Untuk kepentingan tanda tangan elektronik anda, anda wajib mengunggah swafoto anda dan memasukan kode OTP yang akan dikirimkan melalui email sebagai proses verifikasi akun tanda tangan elektronik anda. 
 Anda tidak dapat melanjutkan proses transaksi pembayaran kendaraan anda, sebelum melengkapi seluruh data pribadi yang diminta dan memilih cabang Perusahaan tempat pembelian kendaraan. 
 Adapun apabila nama STNK dan BPKB kendaraan yang akan dibeli berbeda dengan nama anda selaku pembeli, maka anda harus memasukkan informasi pihak yang tercantum sebagai pemilik kendaraan. 
 Anda akan diminta untuk membayar Booking Fee (apabila anda memilih metode pembayaran melalui pembiayaan (leasing) dan/atau memesan dengan Booking Fee). Apabila proses ini telah dilakukan, maka anda akan menerima pesan konfirmasi melalui alamat email yang anda daftarkan. Anda wajib mengkonfirmasi transaksi anda sesuai email yang anda terima. 
 Transaksi pembelian kendaraan anda akan di-follow up oleh pramuniaga Perusahaan (Salesman) Perusahaan sesuai cabang yang telah Anda pilih. 
 Perusahaan akan memberikan pemberitahuan tahap-tahap transaksi kepada anda pada setiap tahap transaksi yang anda lakukan melalui Situs. 
 Ketentuan Harga OTR (On the Road) 
 Harga OTR mengikuti lokasi yang dipilih dan mengikuti domisili yang tertera pada KTP Pemesan untuk pengajuan STNK. Adapun harga tidak mengikat dan dapat berubah sewaktu-waktu. Harga pembelian akan menjadi harga final pada saat anda melakukan check out pembayaran. Harga yang tercantum di Situs akan mengikuti penambahan biaya pajak progresif (apabila ada) sesuai dengan ketentuan yang berlaku di provinsi yang memberlakukan pajak progresif. 
 Simulasi Pembiayaan 
 Apabila anda memilih metode pembayaran melalui leasing, maka Situs akan menampilkan simulasi kredit. Simulasi kredit dibuat berdasarkan harga OTR (On the Road) yang disesuaikan dengan lokasi yang dipilih oleh anda. 
 Anda akan memperoleh perhitungan kredit tetap (fixed) ketika anda telah sepakat dengan perusahaan pembiayaan yang anda pilih. 
 Apabila Anda melakukan penambahan produk maupun layanan selain unit kendaraan bermotor, maka harga tersebut akan ditambahkan dalam simulasi kredit yang secara otomatis dimunculkan oleh sistem Situs. Perhitungan dalam simulasi ini mencakup uang muka dan cicilan (biaya Toyota Astra Credit Protection (TACP) dan bunga leasing berdasarkan tenor), namun tidak termasuk biaya administrasi  untuk leasing, biaya fidusia, tanggung jawab hukum (TJH) pihak ketiga. Biaya administrasi  untuk leasing dan premi  asuransi All Risk Pre-paid akan tergabung dalam jumlah total uang muka kendaraan. Adapun asuransi All Risk Pre-paid merupakan asuransi yang pembayaran preminya dilakukan di awal bersama dengan pembayaran uang muka kendaraan, dan tidak dapat dicicil bersama cicilan pembayaran kendaraan. 
 Surat Pesanan Kendaraan (SPK) 
 Dalam hal pembelian kendaraan bermotor, baik baru maupun bekas, anda diwajibkan untuk mengisi Surat Pesanan Kendaraan (selanjutnya disebut “SPK”). Pengisian SPK dapat dilakukan secara online ataupun offline. Anda dapat memilih untuk melanjutkan pemesanan secara online ataupun offline. 
 Apabila anda memilih transaksi pemesanan melalui online, maka SPK yang berlaku merupakan SPK Online yang memerlukan tandatangan digital. Formulir pengisian SPK tersebut akan muncul setelah melalui tahap pemilihan kendaraan bermotor, pengisian data diri dan melengkapi dokumen persyaratan, serta anda telah menyelesaikan transaksi pembayaran uang muka. Setiap Data Pesanan yang terdapat dalam SPK online merupakan data yang Perusahaan anggap benar akan dipergunakan untuk proses selanjutnya. 
 Apabila Anda memilih untuk melanjutkan transaksi secara offline, maka seluruh pemesanan Anda akan dilanjutkan di cabang Perusahaan dengan bantuan salesman Perusahaan. Dalam hal pengisian formulir SPK, proses ini akan dilaksanakan menggunakan format hardcopy yang ditandatangani secara manual yang berisi detail pilihan kendaraan bermotor, data diri dan metode pembayaran yang telah dipilih dan diinput oleh anda melalui Situs. Apabila anda ingin mengubah data mengenai kendaraan yang anda pesan, yaitu tipe kendaraan, jenis kendaraan, warna kendaraan, metode pembayaran yang anda pilih, dan seluruh informasi yang anda berikan mengenai pesanan anda yang tercantum dalam SPK (“Data Pesanan”) pembelian kendaraan, maka anda harus melanjutkan proses pembelian unit kendaraan bermotor dengan menggunakan SPK offline yaitu menandatangani seluruh dokumen-dokumen secara fisik. Dalam hal pengubahan dilakukan sehingga menggunakan SPK offline, proses SPK online secara otomatis menjadi tidak berlaku. 
 Apabila Anda ingin mengubah Data Pesanan pada saat dihubungi atau bertatap muka dengan salesman Perusahaan, maka pengisian data yang telah dilakukan secara online melalui Situs menjadi tidak berlaku. Anda wajib melakukan proses pembatalan isian data online terlebih dahulu sebelum melakukan pengubahan Data Pesanan melalui salesman Perusahaan. 
 SPK merupakan dokumen penting yang akan menjadi bukti pemesanan anda atas produk kendaraan bermotor yang dijual oleh Perusahaan, serta menjadi dokumen persyaratan untuk melanjutkan pembelian anda hingga anda menerima kendaraan bermotor yang anda beli, serta menjadi alat bukti transaksi jual beli antara anda dan Perusahaan apabila terjadi sengketa di kemudian hari. 
 Pembelian Kendaraan Online 
 Dalam hal pembelian kendaraan secara online, anda diwajibkan untuk mengisi SPK Online.  SPK Online harus ditandatangani dengan tanda tangan elektronik yang telah disertifikasi sah oleh instansi yang oleh peraturan perundang-undangan diberi kewenangan untuk hal tersebut. Ketentuan mengenai tanda tangan elektronik akan dijelaskan lebih lanjut dalam Ketentuan ini. 
 Adapun SPK online yang sudah ditandatangani secara elektronik akan menjadi bukti pembelian kendaraan yang berlaku sah antara Perusahaan dan anda, selaku pihak penjual dan pembeli dalam transaksi pembelian kendaraan bermotor secara online, atau dengan kata lain merupakan surat perjanjian elektronik. Anda akan menerima SPK online yang sudah ditandatangani dalam bentuk digital yang akan dikirimkan ke e-mail akun anda yang telah terdaftar di Situs ini. 
 Transaksi jual beli kendaraan secara online yang terdapat dalam Situs ini dapat dilakukan hanya untuk pembelian kendaraan pribadi. Pembelian kendaraan oleh badan usaha dapat dilakukan langsung di cabang-cabang Perusahaan (offline sale). 
 Pembelian Aksesoris 
 Ketentuan untuk transaksi pembelian aksesoris, yaitu : 
 Pembatalan transaksi pembelian aksesoris hanya dapat dilakukan secara offline dan tidak dapat sepihak dengan sebelumnya Anda melakukan konfirmasi terlebih dahulu  ke call center Auto2000 atau datang ke cabang Auto2000, dengan melengkapi mekanisme ketentuan yang telah ditentukan Perusahaan. 
 Biaya yang tercantum di Situs sudah termasuk biaya pemasangan aksesoris dan tidak ada biaya tambahan lainnya. 
 Jaminan yang berlaku pada aksesoris sesuai dengan ketentuan garansi (Warranty) Perusahaan dan berlaku hanya apabila pemasangan produk dilakukan di bengkel  cabang Perusahaan. 
 Pembayaran dapat dilakukan dengan menggunakan Virtual Account ataupun kartu kredit 
 Pemesanan Suku Cadang 
 Pemesanan suku cadang melalui Situs akan mengikat hanya apabila cabang Perusahaan yang anda pilih telah mengkonfirmasi permintaan anda untuk dilakukannya pemesanan sesuai ketentuan di cabang Perusahaan tersebut. Ketentuan mengenai harga pembelian suku cadang tunduk kepada ketentuan harga jual beli suku cadang yang telah diatur di bagian Harga Produk dan/atau Layanan.  
 Terkait ketersediaan stok produk pada cabang yang dipilih dapat berubah sewaktu-waktu, sehingga dalam keadaan stok produk kosong anda akan menadapatkan pemberitahuan dan akan diinfokan melalui notifikasi email atau pada saat anda datang ke cabang. 
 Tanda Tangan Elektronik 
 Tanda tangan elektronik merupakan tanda tangan yang terdiri atas informasi elektronik yang dilekatkan, terasosiasi atau terkait dengan informasi elektronik lainnya yang digunakan sebagai alat verifikasi dan autentikasi. UU No. 11 Tahun 2008 tentang Informasi dan Transaksi Elektronik jo. UU No. 19 Tahun 2016 tentang Perubahannya menjelaskan bahwa informasi dan/atau dokumen elektronik merupakan suatu alat bukti hukum yang sah. 
 Dalam hal pembelian online melalui Situs ini, khususnya untuk pembelian kendaraan bermotor, informasi yang sah dalam perjanjian transaksi jual beli antara Perusahaan dan anda, selaku pihak penjual dan pembeli dibuktikan dengan adanya tanda tangan elektronik pada SPK Online. Tanda tangan elektronik yang dipergunakan dalam perikatan ini merupakan tanda tangan elektronik yang diterbitkan oleh perusahaan sertifikasi tandatangan elektronik yang sah oleh Kementerian Komunikasi dan Informatika Republik Indonesia. Keabsahan tanda tangan elektronik menjadi salah satu poin yang harus dipenuhi untuk suatu dokumen perjanjian yang sah sebagai alat bukti hukum. 
 Setiap pemesanan anda melalui Situs dianggap sah apabila telah ditandatangani oleh anda dengan tanda tangan elektronik. Dalam hal ini, Perusahaan melakukan kerjasama dengan pihak ketiga penyedia layanan sertifikasi tanda tangan elektronik yaitu PT Solusi Net Internusa (Digisign.id). Untuk dapat menggunakan layanan tersebut, anda wajib melakukan registrasi dan/atau log in ke situs pihak ketiga tersebut yang akan langsung terintegrasi dengan Situs serta melengkapi data dan dokumen-dokumen pendukung yang diperlukan. Anda juga diwajibkan untuk mengunggah swafoto sesuai dengan ketentuan dari pihak ketiga penyedia layanan sertifikasi tanda tangan elektronik. Dalam hal anda telah memiliki akun sebelumnya dalam pihak ketiga tersebut, anda dapat langsung melakukan transaksi menggunakan akun anda yang terdapat dalam pihah ketiga penyedia layanan sertifikasi tanda tangan elektronik selama pihak ketiga tersebut bekerjasama dengan Perusahaan. 
 Perihal Kredit 
 Untuk pembelian kendaraan bermotor, baik baru maupun bekas, dapat dilakukan dengan cara tunai maupun kredit. Dalam hal pembelian tunai, harga yang tertera pada Situs setelah faktur belanja tercantum dalam Situs merupakan harga final kendaraan bermotor. 
 Sementara untuk pembelian dengan metode pembayaran kredit, anda dapat memilih perusahaan pembiayaan sesuai preferensi anda. Perusahaan akan menampilkan simulasi perhitungan harga beli dengan kredit melalui perusahaan pembiayaan setelah anda memilih metode pembayaran dan perusahaan pembiayaan sesuai preferensi anda. Perhitungan yang ditampilkan dalam Situs hanya merupakan simulasi dan tidak bersifat mengikat. Perhitungan harga final adalah harga yang telah disetujui oleh perusahaan pembiayaan. 
 Fitur Pre-Order Used Car 
 Dalam pembelian mobil bekas (used car) pada Situs, Perusahaan menyediakan fitur “Pre-Order”. Melalui layanan ini, anda dapat memesan kendaraan bekas yang tidak tersedia maupun belum sesuai dengan kebutuhan anda yang terdapat di dalam Situs. Fitur layanan ini akan diproses oleh AAT, dan dapat berubah sewaktu-waktu tanpa pemberitahuan terlebih dahulu. AAT akan membantu anda mencarikan kendaraan yang anda inginkan tanpa dipungut biaya apapun. 
 Anda wajib melengkapi data anda dengan benar agar dapat dihubungi selanjutnya. 
 AAT akan menghubungi anda apabila AAT telah memperoleh kendaraan yang mungkin sesuai dengan yang anda pesan.  Anda tidak akan dipungut biaya apapun sebelum anda telah melihat secara langsung kendaraan tersebut di showroom AAT. Apabila anda sudah setuju dengan kendaraan tersebut maka proses pembelian kendaraan bekas akan berlangsung secara offline. 
 Ketentuan Trade-In 
 Layanan Trade-In dalam Situs ini merupakan fasilitas untuk anda dapat melakukan pembayaran uang muka kendaraan baru yang anda ingin beli dengan menggunakan hasil penjualan kendaraan bekas anda. 
 Melalui layanan ini, anda dapat memperoleh informasi estimasi harga kendaraan bekas anda. Adapun harga tersebut merupakan harga estimasi dan tidak mengikat yang dibuat berdasarkan perhitungan harga pasar. 
 Untuk mendapatkan harga kesepakatan penjualan kendaraan bekas anda, anda dapat melakukan penilaian kendaraan (appraisal booking) berdasarkan waktu dan lokasi yang anda tentukan. 
 Harga yang dipergunakan (harga tetap) sebagai harga pembayaran uang muka layanan Trade-In di Situs ini dianggap harga yang sudah disepakati oleh anda selaku penjual kendaraan dengan AAT. 
 Fitur Get Advised 
 Dalam Situs ini, Perusahaan menyediakan fitur Get Advised yang dapat anda pilih dan isi dalam rangka mendapatkan informasi lebih rinci mengenai produk kendaraan bermotor Perusahaan. Dengan melengkapi dan mengajukan form isian Get Advised, anda setuju untuk dihubungi oleh petugas Perusahaan dan menerima newsletter secara berkala dari Perusahaan melalui email yang anda cantumkan. 
 Test Drive 
 Perusahaan menyediakan fasilitas test drive bagi anda dalam Situs ini. Adapun ketentuan-ketentuan mengenai test drive kendaraan, antara lain : 
 Anda wajib memiliki SIM A yang masih berlaku. 
 Unit kendaraan bermotor yang tersedia untuk test drive disesuaikan dengan list kendaraan yang tercantum dalam pilihan jenis test drive pada Situs ini. 
 Anda dapat memilih tipe kendaraan yang hendak dilakukan test drive dan mengatur jadwal anda untuk test drive kendaraan. 
 Waktu dan lokasi pelaksanaan test drive dapat berubah dan dilaksanakan sesuai dengan konfirmasi terakhir oleh Salesman Perusahaan. 
 Perusahaan tidak menjamin bahwa setiap kendaraan yang Perusahaan jual di Situs ini selalu tersedia untuk dilakukan test drive. Apabila kendaraan yang hendak anda lakukan test drive tidak tersedia, maka anda harus menunggu Perusahaan menghubungi anda dan memberikan pemberitahuan kepada anda ketika test drive dapat dilaksanakan. 
 MENGENAI LAYANAN SERVIS KENDARAAN BERMOTOR 
 Servis kendaraan bermotor adalah layanan purna jual yang Perusahaan sediakan untuk pelanggan Perusahaan, yang ingin melakukan perawatan atas kendaraan merek Toyota-nya baik secara berkala maupun tidak. 
 Harga biaya servis yang tertera pada Situs bersifat estimasi, artinya dapat berubah sewaktu-waktu tanpa pemberitahuan terlebih dahulu dan harga yang mengikat ialah harga pada saat perbaikan selesai dilakukan. Booking service &amp; pembatalannya yang dilakukan melalui Situs tidak dipungut biaya. 
 Untuk pembayaran biaya service, aksesoris dan/atau suku cadang, dapat dilakukan melalui virtual account dan/atau kartu kredit (pilih salah satu). 
 BOOKING SERVIS 
 Apabila anda ingin melakukan booking servis kendaraan bermotor anda, maka ketentuan yang berlaku adalah sebagai berikut : 
 Dalam hal servis General Repair dan Body Paint kendaraan bermotor, booking wajib dilakukan maksimal 2 (dua) hari sebelum servis hendak dilaksanakan. 
 Dalam hal servis kendaraan bermotor dengan layanan Toyota Home Service (THS), maka booking servis wajib dilakukan maksimal 1 (satu) hari sebelum servis hendak dilaksanakan. 
 Apabila anda ingin melakukan pengaturan ulang jadwal servis General Repair dan Body Paint, maka pilihan jadwal tercepat yang dapat anda pilih adalah maksimal 2 (dua) hari setelah jadwal baru diperbarui. 
 Apabila anda ingin melakukan pengaturan ulang jadwal servis Toyota Home Service (THS), maka pilihan jadwal tercepat yang dapat anda pilih adalah maksimal 1 (satu) hari setelah jadwal baru diperbarui. 
 Dalam hal servis kendaraan bermotor, anda dapat melakukan tahapan sebagai berikut : 
 Membuat pemesanan layanan servis (service booking) kendaraan anda melalui Situs. 
 Booking Order terbit. 
 Pihak cabang akan melakukan konfirmasi booking order sesuai jam buka operasional bengkel, yaitu pukul 08.00 s/d 16.00 waktu setempat (hari minggu &amp; libur nasional tutup). Apabila booking order dibuat pada hari libur, maka konfirmasi booking akan dilakukan pada hari kerja berikutnya. 
 Anda membawa kendaraan ke bengkel Perusahaan dan menyerahkan Surat Perintah Kerja dari Situs berdasarkan booking order agar kendaraan bermotor yang bersangkutan dapat dikerjakan. 
 Setelah kendaraan anda selesai dikerjakan, anda dapat melakukan pembayaran di kasir ataupun melalui virtual account dan/atau kartu kredit. 
 Untuk setiap jadwal servis, anda diharapkan untuk datang sesuai waktu booking. Apabila anda terlambat dari waktu yang sudah dijadwalkan, maka antrian akan mengikuti ketersediaan mekanik/stall pada bengkel. 
 PAKET SERVIS 
 Dalam rangka menyediakan layanan servis terbaik bagi anda, Perusahaan menyediakan paket servis, yang ketentuannya adalah sebagai berikut : 
 PESTA (Paket Servis Toyota) 
 Paket Servis Toyota (PESTA) adalah paket perawatan kendaraan bermotor baru selama periode atau jarak (kilometer) tertentu yang ditawarkan oleh bengkel Auto2000. Paket ini memberikan kemudahan bagi anda dalam melakukan perawatan berkala kendaraan  sesuai dengan ketentuan yang berlaku pada Sertifikat Paket Servis Toyota. Sertifikat Paket Servis adalah dokumen berupa 1 lembar sertifikat sebagai bukti kepemilikan yang diperoleh pelanggan ketika berhasil melakukan pembayaran atas paket servis yang dipilih. Sertifikat berisi data diri pemilik, cabang penjual, tipe paket servis yang dipilih beserta daftar item penggantian part yang ditanggung dalam Paket Servis. 
 PESTA terdiri dari 5 jenis, antara lain : 
 Paket servis 1,5 Tahun dengan servis berkala (0-20.000 km) mana yang tercapai lebih dahulu; 
 Paket servis 3 Tahun  dengan servis berkala (0-40.000 km) mana yang tercapai lebih dahulu; 
 Paket servis 4 Tahun  dengan servis berkala (0-60.000 km) mana yang tercapai lebih dahulu; 
 Paket servis 5 Tahun  dengan servis berkala (0-80.000 km) mana yang tercapai lebih dahulu; 
 Paket servis 6 Tahun  dengan servis berkala (0-100.000 km) mana yang tercapai lebih dahulu. 
 Ketentuan Harga PESTA 
 Harga yang tercantum di Situs merupakan harga final termasuk PPN dan biaya kirim sertifikat. Adapun list harga PESTA tercantum jelas di Situs sesuai dengan model kendaraan dan jenis PESTA yang dipilih. 
 PESTA dapat dijual secara online maupun offline, dengan ketentuan sebagai berikut: 
 Online 
 Dapat diakses saat pelanggan melakukan log in di Situs dan melakukan transaksi pembelian mobil baru bersama dengan pembelian aksesoris dan paket servis. 
 Offline 
 Dapat dibeli saat pelanggan berkunjung di cabang Auto2000 melalui frontline cabang dengan syarat kilometer kendaraan belum mencapai 10.000 km.  
 SPONTAN (Siaga Kupon Perawatan) 
 SPONTAN merupakan paket layanan servis yang Perusahaan sediakan, khusus untuk kendaraan bekas (used car). Melalui program ini, Perusahaan memberikan biaya servis yang lebih murah. SPONTAN merupakan paket servis kendaraan bekas merk Toyota, dimulai dari kilometer berapapun (≥60.000 km). 
 SPONTAN terdiri dari 3 jenis, antara lain : 
 SPONTAN A 
 Terdiri dari 2x Servis Kecil* dengan masa berlaku kupon selama 1,5 tahun, mana yang tercapai lebih dahulu. 
 b.  SPONTAN B 
 Terdiri dari 1x Servis Kecil &amp; 1x Servis Besar** dengan masa berlaku kupon selama 1,5 tahun, mana yang tercapai lebih dahulu. 
 c.  SPONTAN C    Terdiri dari 3x Servis Kecil &amp; 1x Servis Besar dengan masa berlaku kupon selama 3 tahun, mana yang tercapai lebih dahulu.    *Servis Kecil    : Service Berkala selain 40.000 km dan kelipatannya.    **Servis Besar : Service Berkala 40.000 km dan kelipatannya. 
 Ketentuan Harga SPONTAN 
 Harga yang tercantum di Situs merupakan harga final termasuk PPN dan biaya kirim sertifikat servis. Adapun list harga SPONTAN tercantum jelas di Situs sesuai dengan model kendaraan dan jenis SPONTAN yang dipilih. 
 SPONTAN dapat dijual secara online maupun offline, dengan ketentuan sebagai berikut: 
 Online 
 Dapat diakses saat pelanggan melakukan log in di Situs dan melakukan transaksi pembelian paket servis secara terpisah tidak bersama dengan pembelian unit melalui menu Layanan Kita di Situs. 
 Offline 
 Dapat dibeli saat pelanggan berkunjung di cabang Auto2000 melalui frontline cabang dengan syarat kilometer kendaraan lebih dari 50.000</w:t>
      </w:r>
    </w:p>
    <w:p/>
    <w:p>
      <w:pPr>
        <w:ind w:left="720"/>
      </w:pPr>
      <w:r>
        <w:rPr>
          <w:b w:val="true"/>
        </w:rPr>
        <w:t xml:space="preserve">2. </w:t>
      </w:r>
      <w:hyperlink r:id="rId20">
        <w:r>
          <w:rPr>
            <w:color w:val="0000FF"/>
            <w:u w:val="single"/>
          </w:rPr>
          <w:t>https://bpjt.pu.go.id/cek-tarif-tol</w:t>
        </w:r>
      </w:hyperlink>
    </w:p>
    <w:p>
      <w:pPr>
        <w:ind w:left="360"/>
      </w:pPr>
      <w:r>
        <w:t>Golongan Kendaraan : 
 Tarif Tol 
 Perhitungan tarif dapat berbeda dikarenakan ada penjumlahan sistem terbuka dan sistem tertutup dalam satu ruas sebagaimana dapat dilihat di Tabel Tarif ,       untuk Informasi total tarif antar ruas pengguna dapat cek lebih lanjut di link berikut Aplikasi Tarif Tol &amp; Navigasi</w:t>
      </w:r>
    </w:p>
    <w:p/>
    <w:p>
      <w:pPr>
        <w:ind w:left="720"/>
      </w:pPr>
      <w:r>
        <w:rPr>
          <w:b w:val="true"/>
        </w:rPr>
        <w:t xml:space="preserve">3. </w:t>
      </w:r>
      <w:hyperlink r:id="rId21">
        <w:r>
          <w:rPr>
            <w:color w:val="0000FF"/>
            <w:u w:val="single"/>
          </w:rPr>
          <w:t>https://www.lamudi.co.id/journal/tarif-tol-jakarta-cikampek-terbaru/</w:t>
        </w:r>
      </w:hyperlink>
    </w:p>
    <w:p>
      <w:pPr>
        <w:ind w:left="360"/>
      </w:pPr>
      <w:r>
        <w:t>Tarif Tol Jakarta Cikampek Terbaru 2023 
 By 
 Email 
 Source: pixabay 
 Tol Jakarta Cikampek (Japek) adalah sebuah jalan bebas hambatan dengan panjang 73 km. Terhubung dari Cawang hingga Karawang, Jawa Barat. Biasanya, tol ini ramai saat hari-hari besar karena banyak pengemudi berlalu lalang untuk mudik. Dibangun sejak 1988, Tol Japek sudah melakukan perubahan tarif cukup banyak. Apalagi semenjak selesainya Tol Jakarta Cikampek II Elevated, kenaikan harga terjadi begitu cepat. Meski begitu, perubahan angka tarif Tol Jakarta Cikampek tidak terlalu besar. 
 Bagi Anda yang melewati Jalan Tol Jakarta Cikampek ini, berikut ini adalah tarif Tol Jakarta Cikampek terbaru 2023 yang sudah terintegrasi oleh elevated: 
 Biaya Tol Jakarta Cikampek (GT Jakarta IC) 
 Gerbang Tol</w:t>
      </w:r>
    </w:p>
    <w:p/>
    <w:p>
      <w:pPr>
        <w:ind w:left="720"/>
      </w:pPr>
      <w:r>
        <w:rPr>
          <w:b w:val="true"/>
        </w:rPr>
        <w:t xml:space="preserve">4. </w:t>
      </w:r>
      <w:hyperlink r:id="rId22">
        <w:r>
          <w:rPr>
            <w:color w:val="0000FF"/>
            <w:u w:val="single"/>
          </w:rPr>
          <w:t>https://databoks.katadata.co.id/datapublish/2022/04/07/persiapan-mudik-ini-daftar-tarif-tol-jakarta-cikampek</w:t>
        </w:r>
      </w:hyperlink>
    </w:p>
    <w:p>
      <w:pPr>
        <w:ind w:left="360"/>
      </w:pPr>
      <w:r>
        <w:t>Persiapan Mudik, Ini Daftar Tarif Tol Jakarta-Cikampek 
 Viva Budy Kusnandar 07/04/2022 18:30 WIB 
 URL telah disalin 
 Daftar Tarif Tol Trans Jawa Ruas Jakarta-Cikampek (2022) 
 A Font Kecil 
 A Font Besar 
 Jalan Tol Trans Jawa ruas Jakarta-Cikampek biasa dipadati kendaraan setiap musim mudik Lebaran. 
 Ruas tol dengan panjang 83 km yang telah beroperasi sejak September 1988 ini merupakan jalur yang membawa para pemudik ke kampung halamannya di wilayah Jawa Barat bagian timur, Jawa Tengah, serta Jawa Timur. 
 (Baca: Ini Pertumbuhan Jalan Tol RI sejak Zaman Soeharto sampai Jokowi ) 
 Berdasar hasil survei Balitbang Kementerian Perhubungan, sebanyak 79,4 juta orang berencana mudik pada Lebaran tahun ini. 
 Sebanyak 40 juta orang memilih menggunakan kendaraan pribadi dan sebanyak 26,7 juta orang menggunakan moda transportasi bus dan penyeberangan. 
 Tujuan terbesar pemudik adalah ke Jawa Tengah sebanyak 23,5 juta orang, Jawa Timur 16,8 juta orang, serta 14,7 juta orang ke Jawa Barat. 
 Berikut rincian  tarif tol ruas Jakarta-Cikampek dari Jakarta Intercontinental (IC) untuk Golongan I: 
 Jakarta IC-Cikunir: Rp 7.000</w:t>
      </w:r>
    </w:p>
    <w:p/>
    <w:p>
      <w:pPr>
        <w:ind w:left="720"/>
      </w:pPr>
      <w:r>
        <w:rPr>
          <w:b w:val="true"/>
        </w:rPr>
        <w:t xml:space="preserve">5. </w:t>
      </w:r>
      <w:hyperlink r:id="rId23">
        <w:r>
          <w:rPr>
            <w:color w:val="0000FF"/>
            <w:u w:val="single"/>
          </w:rPr>
          <w:t>https://amp.kompas.com/money/read/2022/02/25/060000226/membentang-sepanjang-83-km-ini-rincian-tarif-tol-jakarta-cikampek</w:t>
        </w:r>
      </w:hyperlink>
    </w:p>
    <w:p>
      <w:pPr>
        <w:ind w:left="360"/>
      </w:pPr>
      <w:r>
        <w:t>Membentang Sepanjang 83 Km, Ini Rincian Tarif Tol Jakarta-Cikampek 
 Kompas.com , 25 Februari 2022, 06:00 WIB 
 {{ total_liked }} 
 | 
 Editor: Aprillia Ika 
 KOMPAS.com - Tol Jakarta-Cikampek menghubungkan DKI Jakarta dengan Cikampek. Dengan panjang tol 83 Km, bagaimana rincian tarif tol Jakarta Cikampek ini? 
 Tol Jakarta-Cikampek atau Tol Japek dioperasikan oleh PT Jasa Marga (Persero) Tbk (JSMR) sejak tahun 1988. Jalan tol ini diresmikan penggunaannya oleh Presiden kedua RI Soeharto. 
 Sejak saat itu Tol Jakarta-Cikampek menjadi jalan yang menghubungkan Jakarta dan Bekasi dengan kota lain di Pantai Utara Jawa (Pantura). 
 Jalan Tol Jakarta-Cikampek terintegrasi dengan jalan tol Dalam Kota Jakarta, tol Lingkar Luar Jakarta (JORR), dan tol Purwakarta-Bandung-Cileunyi (Purbaleunyi). 
 Baca berita tanpa iklan. Gabung Kompas.com+ 
 Video Terkini 
 Baca juga: Diresmikan Sejak 1978, Berapa Tarif Tol Jagorawi Saat Ini? 
 Dilansir dari laman Jasa Marga, saat ini Tol Jakarta Cikampek berkembang dan mayoritasnya memiliki 4 lajur untuk dua jalur, ditambah 10 simpang susun, 27 pelintasan kendaraan, 16 jembatan penyebrangan, dan 18 gerbang tol. 
 Perkembangan tersebut membuat Tol Japek menjadi ruas jalan tol yang terpadat dari jaringan jalan tol Trans Jawa. Oleh karenanya, ruas ini menyediakan rest area terbanyak dari jalan tol lainnya. 
 Hal tersebut juga yang membuat masyarakat kerap mencari tahu informasi terkait tarif tol Jakarta-Cikampek. 
 Tarif Tol Jakarta-Cikampek 
 1. Tarif Tol Jakarta IC ke Pondok Gede Barat atau Timur 
 Golongan I Rp 4.000 
 2. Tarif Tol Jakarta IC ke Cikunir 
 Golongan I Rp 7.000 
 Lihat Foto 
 Dok. Jasa Marga 
 Ilustrasi kemacetan di jalan tol Jakarta-Cikampek. Dengan panjang tol 83 Km, bagaimana rincian tarif tol Jakarta Cikampek? 
 3. Tarif Tol Jakarta IC ke Bekasi Barat dan Timur 
 Golongan I Rp 7.000 
 4. Tarif Tol Jakarta IC ke Tambun 
 Golongan I Rp 7.000 
 5. Tarif Tol Jakarta IC ke Cibitung 
 Golongan I Rp 7.000 
 6. Tarif Tol Jakarta IC ke Cikarang Barat 
 Golongan I Rp 7.000 
 7. Tarif Tol Jakarta IC ke Cibatu 
 Golongan I Rp 12.000 
 8. Tarif Tol Jakarta IC ke Cikarang Timur 
 Golongan I Rp 12.000 
 9. Tarif Tol Jakarta IC ke Karawang Barat 
 Golongan I Rp 12.000 
 10. Tarif Tol Jakarta IC ke Karawang Timur 
 Golongan I Rp 20.000 
 10. Tarif Tol Jakarta IC ke Kalihurip 
 Golongan I Rp 20.000 
 10. Tarif Tol Jakarta IC ke Cikampek 
 Golongan I Rp 20.000 
 Golongan IV Rp 40.000 
 Golongan V Rp 40.000 
 Perlu diketahui, besaran tarif tol dapat berubah sewaktu-waktu mengingat berasarkan UU Nomor 38 Tahun 2004 menyebutkan tarif tol dievaluasi dan disesuaikan setiap dua tahun sekali berdasarkan pengaruh laju inflasi. 
 Dilansir dari laman Jasa Marga, metode pembayaran di Tol Jakarta-Cikampek ini menggunakan sistem tertutup dan terbuka. 
 Sistem terbuka di mana masyarakat dapat mengambil tiket di gerbang masuk dan membayar di gerbang keluar. Sedangkan sistem tertutup masyarakat langsung membayar di gerbang masuk. 
 Baca juga: Mulai Naik 26 Februari 2022, Simak Rincian Tarif Tol Dalam Kota Terbaru 
 Perlu dicatat, pembayaran tarif tol Japek ini menggunakan transaksi tunai dan penerapan transaksi dengan uang elektronik hanya diberlakukan di ramp Pondok Gede Barat dan ramp Pondok Gede Timur. 
 Demikian, rincian tarif tol Jakarta Cikampek atau lebih dikenal dengan Tol Japek yang dapat dijadikan referensi bagi masyarakat yang akan menggunakan layanan Tol Jakarta-Cikampek. 
 Dapatkan update berita pilihan dan breaking news setiap hari dari Kompas.com. Mari bergabung di Grup Telegram "Kompas.com News Update", caranya klik link https://t.me/kompascomupdate , kemudian join. Anda harus install aplikasi Telegram terlebih dulu di ponsel. 
 Baca berita tanpa iklan. Gabung Kompas.com+ 
 Aktifkan Notifikasimu</w:t>
      </w:r>
    </w:p>
    <w:p/>
    <w:p>
      <w:pPr>
        <w:ind w:left="720"/>
      </w:pPr>
      <w:r>
        <w:rPr>
          <w:b w:val="true"/>
        </w:rPr>
        <w:t xml:space="preserve">6. </w:t>
      </w:r>
      <w:hyperlink r:id="rId24">
        <w:r>
          <w:rPr>
            <w:color w:val="0000FF"/>
            <w:u w:val="single"/>
          </w:rPr>
          <w:t>https://amp.kompas.com/money/read/2021/01/16/150212926/besok-tarif-tol-jakarta-cikampek-naik-ini-rinciannya</w:t>
        </w:r>
      </w:hyperlink>
    </w:p>
    <w:p>
      <w:pPr>
        <w:ind w:left="360"/>
      </w:pPr>
      <w:r>
        <w:t>Besok Tarif Tol Jakarta-Cikampek Naik, Ini Rinciannya 
 Kompas.com , 16 Januari 2021, 15:02 WIB 
 {{ total_liked }} 
 | 
 Editor: Muhammad Idris 
 JAKARTA, KOMPAS.com - PT Jasa Marga (Persero) Tbk melakukan integrasi tarif Tol Jakarta Cikampek II Elevated atau tol layang. Dengan integrasi ini, tarif Tol Jakarta-Cikampek pun otomatis mengalami kenaikan. 
 Tarif baru mulai diberlakukan pada Minggu besok, 17 Januari 2021 pukul 00.00 WIB. Hal ini dilakukan dengan mempertimbangkan kondisi perekonomian mulai pulih, apalagi program vaksinasi virus Corona atau Covid-19. 
 Dengan integrasi sistem transaksi dan penarifan antara Tol Jakarta-Cikampek (jalur bawah) dan Jakarta Cikampek II Elevated, akan meminimalisasi titik transaksi dengan hanya membayar satu tarif integrasi. 
 Setelah penerapan tarif terintegrasi, tarif tol Jakarta-Cikampek naik Rp 5.000 jadi Rp 20.000 pada golongan I untuk jarak terjauh, yakni Jakarta IC-Cikampek. 
 Video Terkini 
 Adapun untuk tarif lama dari Jakarta ke Cikampek sebelum terintegrasi ditetapkan sebesar Rp 15 ribu. 
 Sejak dioperasikan pada 15 Desember 2019 lalu, Jalan Tol Jakarta-Cikampek II Elevated masih belum dikenakan tarif hingga saat ini, sehingga pengguna jalan tol bisa melintasinya secara gratis tanpa dikenakan tarif tambahan. 
 Pemberlakuan tarif terintegrasi ini sesuai dengan Keputusan Menteri (Kepmen) Pekerjaan Umum dan Perumahan Rakyat (PUPR) No. 1524/KPTS/M/2020 tanggal 22 Oktober 2020 tentang Pengintegrasian Sistem Pengumpulan Tol, Penetapan Golongan Jenis Kendaraan Bermotor dan Besaran Tarif Tol Pada Jalan Tol Jakarta-Cikampek dan Jalan Tol Jakarta-Cikampek II Elevated. 
 Daftar tarif Tol Jakarta-Cikampek per wilayah 
 Perhitungan tarif Tol Jakarta-Cikampek mengacu pada jenis golongan kendaraan dan pembagian wilayah. 
 Berikut daftar tarif terbaru Tol Jakarta-Cikampek yang terintegrasi dengan Tol Japek Layang: 
 Wilayah 1 
 Pembagian wilayah tarif Tol Jakarta-Cikampek 
 Wilayah 1: Cawang-Pondok Gede Barat/Pondok Gede Timur 
 Wilayah 2: Cawang-Cikarang Barat 
 Wilayah 3: Cawang-Karawang Barat 
 Wilayah 4: Cawang-Cikampek 
 Corporate Communication &amp; Community Development Group Head Jasa Marga Dwimawan Heru mengatakan, perubahan tarif di wilayah pentarifan Jalan Tol Jakarta-Cikampek adalah karena diberlakukannya tarif Jalan Tol Jakarta-Cikampek II Elevated yang sistem pengoperasiannya terintegrasi dengan jalan tol tersebut. 
 “Jadi kami garis bawahi sekali lagi, yang diberlakukan adalah tarif Jalan Tol Jakarta-Cikampek II Elevated yang pengoperasiannya dengan ruas di bawahnya, bukan penyesuaian tarif dua tahunan sesuai Undang-Undang untuk Jalan Tol Jakarta-Cikampek bawah,” ujar Heru dalam keterangannya, Sabtu (16/1/2021). 
 Baca juga: Pernah Buat Jokowi Marah, Tol Cisumdawu Ditarget Beroperasi Tahun Ini 
 Sementara itu, Direktur Utama PT Jasamarga Jalan layang Cikampek (JJC) Vera Kirana menambahkan, dengan penambahan kapasitas dari 4 lajur menjadi 6 lajur per jalurnya mempengaruhi kelancaran keseluruhan ruas Jalan Tol Jakarta-Cikampek. 
 “Pendistribusian kapasitas di Jakarta-Cikampek karena adanya pemisahan perjalanan jarak jauh dan jarak dekat tersebut itulah yang juga mempengaruhi peningkatan kecepatan rata-rata yang saat ini dirasakan oleh seluruh pengguna jalan, baik jarak jauh maupun jarak pendek,” kata Vera. 
 Saat ini secara keseluruhan, Vera menjelaskan, dari data terlihat adanya penurunan V/C ratio untuk Jalan Tol Jakarta-Cikampek bawah, salah satunya yang tertinggi yaitu di segmen Cikarang Timur – Karawang Barat yang semula 1,07 turun menjadi 0,63 (arah Cikampek) dan 1,10 turun menjadi 0,63 (arah Jakarta). 
 Tidak hanya itu, terjadi penurunan signifikan untuk rata-rata V/C ratio di Jalan Tol Jakarta-Cikampek, yang semula semula 0,80 menjadi 0,56 (arah Cikampek) dan semula 0,81 menjadi 0,54 (arah Jakarta). 
 Baca juga: Tarif Tol Jakarta-Cikampek Jadi Naik? 
 “Dengan adanya penurunan V/C ratio ini, kami mencatat peningkatan kecepatan rata-rata dari 41,96 Km/Jam menjadi 57,46 Km/Jam di arah Cikampek (meningkat 36,94 persen), sedangkan untuk arah Jakarta kecepatan meningkat dari 45 Km/Jam menjadi 57 Km/Jam (meningkat 26,8 persen)," terang Vera. 
 "Selain itu dari segi percepatan waktu tempuh, dari Cikampek menuju Jakarta dari yang biasanya memakan waktu 77 menit menjadi 60 menit. Sedangkan, dari Jakarta menuju Cikampek yang biasanya memakan waktu 82 menit bahkan lebih, kini dapat ditempuh dalam 61 menit,” tambah dia. 
 Manfaat inilah, tambah Vera, yang diterima pengguna jalan atas maupun bawah adalah sama-sama memberikan perjalanan yang lebih efektif dan efisien. 
 Manfaat yang diterima pengguna jalan jarak dekat adalah distribusi lalu lintas lebih merata sehingga kelancaran di Jalan Tol Jakarta-Cikampek bawah dapat dirasakan cukup signifikan. 
 Baca juga: Pertamina: Konsumsi BBM di Tol Trans Jawa Naik 400 Persen Saat Libur Natal 
 “Integrasi ini bisa menjadi solusi untuk mengurai kepadatan kendaraan, sehingga dapat mengembalikan manfaat Jalan Tol Jakarta Cikampek yang lebih efisien bagi penggunanya,” ucap dia. 
 Vera juga menjelaskan efisiensi transaksi, yang seharusnya melakukan 2 kali transaksi menjadi 1 kali transaksi saja. Selain itu, jika dioperasikan secara terpisah, tarif untuk Jalan Tol Jakarta-Cikampek II Elevated mencapai Rp 1.250 per kilometernya. 
 Artinya, pengguna jalan Tol Jakarta-Cikampek II Elevated (jarak jauh) untuk Golongan 1 harus membayar tarif sebesar Rp 47.500 ditambah tarif Jalan Tol Jakarta-Cikampek sebesar Rp 15.000, sehingga total tarif untuk pengguna Jalan Tol Jakarta- Cikampek II Elevated mencapai Rp 62.500.</w:t>
      </w:r>
    </w:p>
    <w:p/>
    <w:p>
      <w:pPr>
        <w:ind w:left="720"/>
      </w:pPr>
      <w:r>
        <w:rPr>
          <w:b w:val="true"/>
        </w:rPr>
        <w:t xml:space="preserve">7. </w:t>
      </w:r>
      <w:hyperlink r:id="rId25">
        <w:r>
          <w:rPr>
            <w:color w:val="0000FF"/>
            <w:u w:val="single"/>
          </w:rPr>
          <w:t>https://finance.detik.com/infrastruktur/d-6474412/tol-jakarta-cikampek-mau-naik-berapa-tarifnya-sekarang/amp</w:t>
        </w:r>
      </w:hyperlink>
    </w:p>
    <w:p>
      <w:pPr>
        <w:ind w:left="360"/>
      </w:pPr>
      <w:r>
        <w:t>Tol Jakarta-Cikampek Mau Naik, Berapa Tarifnya Sekarang? 
 Anisa Indraini - detikFinance 
 Kamis, 22 Des 2022 06:00 WIB 
 BAGIKAN   
 Tol Jakarta-Cikampek/Foto: Agung Pambudhy 
 Jakarta - 
 Tarif Tol Jakarta-Cikampek akan mengalami penyesuaian atau kenaikan dalam waktu dekat. Tarif itu otomatis terintegrasi dengan Tol Layang MBZ di atasnya. 
 "Jalan Tol Jakarta-Cikampek sedang kita proses (tarif penyesuaiannya), yang di atas kan mengikuti," kata Kepala Badan Pengatur Jalan Tol (BPJT) Kementerian PUPR Danang Parikesit di The Ritz-Carlton Pacific Place, Jakarta Selatan, Rabu (21/12/2022). 
 Sayangnya Danang belum mau membeberkan berapa besaran kenaikan tarif Tol Jakarta-Cikampek yang terintegrasi dengan Tol Layang MBZ. Termasuk waktu implementasinya. 
 "(Berapa persen kenaikan) belum putus. Harapan kita secepatnya lah (berlaku) ya kalau perhitungan kita bisa diterima. Itu kan hasil perhitungan bersama," jelas Danang. 
 Sebagai informasi, penyesuaian tarif tol dilakukan setiap dua tahun sekali berdasarkan pengaruh laju inflasi. Penyesuaian juga berdasarkan evaluasi pemenuhan Standar Pelayanan Minimal (SPM) pada ruas tol tersebut. 
 Baca juga: Tol Bengkulu-Taba Penanjung Dibuka 23 Desember, Tarif Masih Gratis 
 "Tol Layang MBZ kan jadi satu sama bawah, itu yang bawah (Tol Jakarta-Cikampek) kan sudah 6 tahun nggak ada penyesuaian tarif," ucap Danang. 
 Tarif Tol Jakarta-Cikampek terakhir kali mengalami penyesuaian pada 1 November 2015. Berikut daftar tarifnya yang masih berlaku saat ini: 
 Sistem Transaksi Terbuka 
 Segmen Jakarta IC - Cikarang Barat 
 Golongan I Rp 4.000 
 Sistem Transaksi Tertutup 
 Asal Cikarang Timur 
 Tarif jarak terjauh ke Kalihurip dan Cikampek dipatok Rp 7.000 untuk kendaraan golongan I, Rp 13.000 golongan II, Rp 15.500 golongan III, Rp 19.500 golongan IV dan Rp 23.500 golongan V. 
 Asal Karawang Barat 
 Tarif jarak terjauh ke Kalihurip dan Cikampek dipatok Rp 6.000 untuk kendaraan golongan I, Rp 9.500 golongan II, Rp 12.000 golongan III, Rp 15.000 golongan IV dan Rp 18.000 golongan V. 
 Asal Karawang Timur 
 Tarif jarak terjauh ke Kalihurip dan Cikampek dipatok Rp 3.500 untuk kendaraan golongan I, Rp 7.000 golongan II, Rp 8.500 golongan III, Rp 10.500 golongan IV dan Rp 12.500 golongan V. 
 Asal Dawuan IC 
 Tarif jarak terjauh ke Kalihurip dan Cikampek dipatok Rp 1.000 untuk kendaraan golongan I, Rp 2.000 golongan II, Rp 2.500 golongan III, Rp 3.000 golongan IV dan Rp 3.500 golongan V. 
 (aid/das)</w:t>
      </w:r>
    </w:p>
    <w:p/>
    <w:p>
      <w:pPr>
        <w:ind w:left="720"/>
      </w:pPr>
      <w:r>
        <w:rPr>
          <w:b w:val="true"/>
        </w:rPr>
        <w:t xml:space="preserve">8. </w:t>
      </w:r>
      <w:hyperlink r:id="rId26">
        <w:r>
          <w:rPr>
            <w:color w:val="0000FF"/>
            <w:u w:val="single"/>
          </w:rPr>
          <w:t>https://m.bisnis.com/amp/read/20230108/45/1616138/tarif-tol-jakarta-cikampek-bakal-naik-ini-penjelasan-jasa-marga</w:t>
        </w:r>
      </w:hyperlink>
    </w:p>
    <w:p>
      <w:pPr>
        <w:ind w:left="360"/>
      </w:pPr>
      <w:r>
        <w:t>Jasa Marga Bakal Tambah Lajur di Tol Jakarta-Cikampek saat Nataru 
 Dia berharap proses penyesuaian tarif tol tersebut dapat selesai dalam waktu dekat sesuai dengan perhitungan yang ada. 
 "Jalan Tol Jakarta-Cikampek yang sedang kita proses, belum putus, harapan kita secepatnya kalau perhitungan kita bisa diterima," ujar Danang. 
 Adapun, tarif Jalan Tol Jakarta-Cikampek yang diberlakukan saat ini berdasarkan Keputusan Menteri Pekerjaan Umum dan Perumahan Rakyat (PUPR) Nomor 1524/KPTS/M/2020 tentang Pengintegrasian Sistem Pengumpulan Tol, Penetapan Golongan Jenis Kendaraan Bermotor dan Besaran Tarif Tol Jakarta-Cikampek dan Jalan Tol Jakarta-Cikampek II Elevated. 
 Perhitungan tarif Jalan Tol Jakarta-Cikampek menggunakan sistem terbuka. Untuk tarif Jakarta 1C-Pondok Gede Barat/Pondok Gede Timur tarif yang ditetapkan untuk Golongan I Rp4.000, Golongan II dan Golongan III Rp6.000, Golongan IV dan Golongan IV Rp8.000. 
 Sementara itu, untuk asal Jakarta IC dengan tujuan Cikunir, Bekasi Barat, Bekasi Timur, Tambun, Cibitung, Cikarang Barat tarif yang ditetapkan untuk Golongan I Rp7.000, Golongan II dan Golongan III Rp10.500, Golongan IV dan Golongan V Rp14.000. 
 Selanjutnya, untuk asal Jakarta IC dengan tujuan Cibatu, Cikarang Timur, Karawang Barat tarif yang ditetapkan untuk Golongan I Rp12.000, Golongan II dan Golongan III Rp18.000, Golongan IV dan Golongan V Rp24.000. 
 Untuk asal Jakarta IC dengan tujuan Karawang Timur, Dawuan, Kalihurip, Cikampek untuk Golongan I Rp20.000, Golongan II dan Golongan III Rp30.000, Golongan IV dan Golongan V Rp40.000. 
 Cek Berita dan Artikel yang lain di Google                             News 
 Simak berita lainnya seputar topik di bawah ini:</w:t>
      </w:r>
    </w:p>
    <w:p/>
    <w:p>
      <w:pPr>
        <w:ind w:left="720"/>
      </w:pPr>
      <w:r>
        <w:rPr>
          <w:b w:val="true"/>
        </w:rPr>
        <w:t xml:space="preserve">9. </w:t>
      </w:r>
      <w:hyperlink r:id="rId27">
        <w:r>
          <w:rPr>
            <w:color w:val="0000FF"/>
            <w:u w:val="single"/>
          </w:rPr>
          <w:t>https://m.bisnis.com/amp/read/20230110/98/1616829/tarif-tol-jakarta-cikampek-bakal-naik-ini-tanggapan-mti</w:t>
        </w:r>
      </w:hyperlink>
    </w:p>
    <w:p>
      <w:pPr>
        <w:ind w:left="360"/>
      </w:pPr>
      <w:r>
        <w:t>Tarif Tol Jakarta-Cikampek Bakal Naik, Ini Penjelasan Jasa Marga 
 Ke depannya, Djoko berharap penyesuaian tarif ini juga dibarengi dengan peningkatan layanan dari PT Jasamarga Transjawa Tol selaku Badan Usaha Jalan Tol (BUJT) tol Jakarta-Cikampek. Dia menuturkan tol Jakarta-Cikampek termasuk dalam jalur premium mengingat tingginya volume kendaraan yang melintas pada jalan ini. 
 “Tol Jakarta–Cikampek ini termasuk jalur premium, orang ke wilayah Jawa Tengah dan Jawa Timur lewatnya via tol ini, karena jalan biasa tidak nyaman. Contoh peningkatan layanannya bisa dengan menambah rest area, terutama buat pengemudi dari kedua wilayah tersebut yang menggunakan ruas tol ini,” ujar Djoko. 
 Sebelumnya, Kepala Badan Pengatur Jalan Tol (BPJT) Kementerian Pekerjaan Umum dan Perumahan Rakyat (PUPR), Danang Parikesit mengatakan, pihaknya saat ini memang tengah memproses penyesuaian tarif Jalan Tol Jakarta-Cikampek. 
 Dia berharap proses penyesuaian tarif tol tersebut dapat selesai dalam waktu dekat sesuai dengan perhitungan yang ada. 
 "Jalan Tol Jakarta-Cikampek yang sedang kita proses, belum putus, harapan kita secepatnya kalau perhitungan kita bisa diterima," ujar Danang. 
 Adapun, tarif Jalan Tol Jakarta-Cikampek yang diberlakukan saat ini berdasarkan Keputusan Menteri Pekerjaan Umum dan Perumahan Rakyat (PUPR) Nomor 1524/KPTS/M/2020 tentang Pengintegrasian Sistem Pengumpulan Tol, Penetapan Golongan Jenis Kendaraan Bermotor dan Besaran Tarif Tol Jakarta-Cikampek dan Jalan Tol Jakarta-Cikampek II Elevated. 
 Perhitungan tarif Jalan Tol Jakarta-Cikampek menggunakan sistem terbuka. Untuk tarif Jakarta 1C-Pondok Gede Barat/Pondok Gede Timur tarif yang ditetapkan untuk Golongan I Rp4.000, Golongan II dan Golongan III Rp6.000, Golongan IV, dan Golongan IV Rp8.000. 
 Sementara itu, untuk asal Jakarta IC dengan tujuan Cikunir, Bekasi Barat, Bekasi Timur, Tambun, Cibitung, Cikarang Barat tarif yang ditetapkan untuk Golongan I Rp7.000, Golongan II dan Golongan III Rp10.500, Golongan IV dan Golongan V Rp14.000. 
 Selanjutnya, untuk asal Jakarta IC dengan tujuan Cibatu, Cikarang Timur, Karawang Barat tarif yang ditetapkan untuk Golongan I Rp12.000, Golongan II dan Golongan III Rp18.000, Golongan IV dan Golongan V Rp24.000. Untuk asal Jakarta IC dengan tujuan Karawang Timur, Dawuan, Kalihurip, Cikampek untuk Golongan I Rp20.000, Golongan II dan Golongan III Rp30.000, Golongan IV dan Golongan V Rp40.000. 
 Cek Berita dan Artikel yang lain di Google                             News 
 Simak berita lainnya seputar topik di bawah ini:</w:t>
      </w:r>
    </w:p>
    <w:p/>
    <w:p>
      <w:pPr>
        <w:ind w:left="720"/>
      </w:pPr>
      <w:r>
        <w:rPr>
          <w:b w:val="true"/>
        </w:rPr>
        <w:t xml:space="preserve">10. </w:t>
      </w:r>
      <w:hyperlink r:id="rId28">
        <w:r>
          <w:rPr>
            <w:color w:val="0000FF"/>
            <w:u w:val="single"/>
          </w:rPr>
          <w:t>https://www.propertypro.co.id/article/637/tarif-tol-jakarta-cikampek-2022.html</w:t>
        </w:r>
      </w:hyperlink>
    </w:p>
    <w:p>
      <w:pPr>
        <w:ind w:left="360"/>
      </w:pPr>
      <w:r>
        <w:t>August 08, 2022 
 Tarif Tol Jakarta - Cikampek 2022 
 Jalan Tol Jakarta Cikampek (Japek) merupakan jalan tol sepanjang 73 km yang menghubungkan Cawang ke Karawang, Jawa Barat. Tidak hanya ramai tiap harinya, jalan tol ini akan semakin padat pada hari-hari besar karena banyak pengendara kendaraan bermotor untuk kepentingan liburan atau mudik. 
 Baca Juga :  10 Desain Kamar Mandi Sederhana Tapi Bersih 
 Dibangun pada tahun 1988, jalan tol Japek telah mengalami banyak perubahan harga tol cukup banyak. Apalagi sejak beroperasinya Tol Cikampek II Elevated, kenaikan nominal harganya bisa dikatakan tergolong cepat. Meskipun cepat, perubahan nominal tarif tol Jakarta Cikampek bisa dikatakan tidak terlalu besar. 
 Nah, khusus Anda yang seringkali melewati tol Jakarta Cikampek, di bawah ini tercantum tarif tol Jakarta Cikampek terbaru 2022. 
 Nominal Tarif Tol Jakarta Cikampek (GT Jakarta IC) 
 Gerbang Tol</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s://bpjt.pu.go.id/cek-tarif-tol" TargetMode="External" Type="http://schemas.openxmlformats.org/officeDocument/2006/relationships/hyperlink"/>
    <Relationship Id="rId11" Target="https://www.lamudi.co.id/journal/tarif-tol-jakarta-cikampek-terbaru/" TargetMode="External" Type="http://schemas.openxmlformats.org/officeDocument/2006/relationships/hyperlink"/>
    <Relationship Id="rId12" Target="https://databoks.katadata.co.id/datapublish/2022/04/07/persiapan-mudik-ini-daftar-tarif-tol-jakarta-cikampek" TargetMode="External" Type="http://schemas.openxmlformats.org/officeDocument/2006/relationships/hyperlink"/>
    <Relationship Id="rId13" Target="https://amp.kompas.com/money/read/2022/02/25/060000226/membentang-sepanjang-83-km-ini-rincian-tarif-tol-jakarta-cikampek" TargetMode="External" Type="http://schemas.openxmlformats.org/officeDocument/2006/relationships/hyperlink"/>
    <Relationship Id="rId14" Target="https://amp.kompas.com/money/read/2021/01/16/150212926/besok-tarif-tol-jakarta-cikampek-naik-ini-rinciannya" TargetMode="External" Type="http://schemas.openxmlformats.org/officeDocument/2006/relationships/hyperlink"/>
    <Relationship Id="rId15" Target="https://finance.detik.com/infrastruktur/d-6474412/tol-jakarta-cikampek-mau-naik-berapa-tarifnya-sekarang/amp" TargetMode="External" Type="http://schemas.openxmlformats.org/officeDocument/2006/relationships/hyperlink"/>
    <Relationship Id="rId16" Target="https://m.bisnis.com/amp/read/20230108/45/1616138/tarif-tol-jakarta-cikampek-bakal-naik-ini-penjelasan-jasa-marga" TargetMode="External" Type="http://schemas.openxmlformats.org/officeDocument/2006/relationships/hyperlink"/>
    <Relationship Id="rId17" Target="https://m.bisnis.com/amp/read/20230110/98/1616829/tarif-tol-jakarta-cikampek-bakal-naik-ini-tanggapan-mti" TargetMode="External" Type="http://schemas.openxmlformats.org/officeDocument/2006/relationships/hyperlink"/>
    <Relationship Id="rId18" Target="https://www.propertypro.co.id/article/637/tarif-tol-jakarta-cikampek-2022.html" TargetMode="External" Type="http://schemas.openxmlformats.org/officeDocument/2006/relationships/hyperlink"/>
    <Relationship Id="rId19" Target="https://auto2000.co.id/berita-dan-tips/tarif-tol-jakarta-cikampek" TargetMode="External" Type="http://schemas.openxmlformats.org/officeDocument/2006/relationships/hyperlink"/>
    <Relationship Id="rId2" Target="http://chainofcustody.com.au" TargetMode="External" Type="http://schemas.openxmlformats.org/officeDocument/2006/relationships/hyperlink"/>
    <Relationship Id="rId20" Target="https://bpjt.pu.go.id/cek-tarif-tol" TargetMode="External" Type="http://schemas.openxmlformats.org/officeDocument/2006/relationships/hyperlink"/>
    <Relationship Id="rId21" Target="https://www.lamudi.co.id/journal/tarif-tol-jakarta-cikampek-terbaru/" TargetMode="External" Type="http://schemas.openxmlformats.org/officeDocument/2006/relationships/hyperlink"/>
    <Relationship Id="rId22" Target="https://databoks.katadata.co.id/datapublish/2022/04/07/persiapan-mudik-ini-daftar-tarif-tol-jakarta-cikampek" TargetMode="External" Type="http://schemas.openxmlformats.org/officeDocument/2006/relationships/hyperlink"/>
    <Relationship Id="rId23" Target="https://amp.kompas.com/money/read/2022/02/25/060000226/membentang-sepanjang-83-km-ini-rincian-tarif-tol-jakarta-cikampek" TargetMode="External" Type="http://schemas.openxmlformats.org/officeDocument/2006/relationships/hyperlink"/>
    <Relationship Id="rId24" Target="https://amp.kompas.com/money/read/2021/01/16/150212926/besok-tarif-tol-jakarta-cikampek-naik-ini-rinciannya" TargetMode="External" Type="http://schemas.openxmlformats.org/officeDocument/2006/relationships/hyperlink"/>
    <Relationship Id="rId25" Target="https://finance.detik.com/infrastruktur/d-6474412/tol-jakarta-cikampek-mau-naik-berapa-tarifnya-sekarang/amp" TargetMode="External" Type="http://schemas.openxmlformats.org/officeDocument/2006/relationships/hyperlink"/>
    <Relationship Id="rId26" Target="https://m.bisnis.com/amp/read/20230108/45/1616138/tarif-tol-jakarta-cikampek-bakal-naik-ini-penjelasan-jasa-marga" TargetMode="External" Type="http://schemas.openxmlformats.org/officeDocument/2006/relationships/hyperlink"/>
    <Relationship Id="rId27" Target="https://m.bisnis.com/amp/read/20230110/98/1616829/tarif-tol-jakarta-cikampek-bakal-naik-ini-tanggapan-mti" TargetMode="External" Type="http://schemas.openxmlformats.org/officeDocument/2006/relationships/hyperlink"/>
    <Relationship Id="rId28" Target="https://www.propertypro.co.id/article/637/tarif-tol-jakarta-cikampek-2022.html" TargetMode="External" Type="http://schemas.openxmlformats.org/officeDocument/2006/relationships/hyperlink"/>
    <Relationship Id="rId3" Target="http://kompas.com" TargetMode="External" Type="http://schemas.openxmlformats.org/officeDocument/2006/relationships/hyperlink"/>
    <Relationship Id="rId4" Target="http://modburyplazahotel.com.au" TargetMode="External" Type="http://schemas.openxmlformats.org/officeDocument/2006/relationships/hyperlink"/>
    <Relationship Id="rId5" Target="http://resepkoki.my.id" TargetMode="External" Type="http://schemas.openxmlformats.org/officeDocument/2006/relationships/hyperlink"/>
    <Relationship Id="rId6" Target="http://bansos.info" TargetMode="External" Type="http://schemas.openxmlformats.org/officeDocument/2006/relationships/hyperlink"/>
    <Relationship Id="rId7" Target="http://turbonesia.com" TargetMode="External" Type="http://schemas.openxmlformats.org/officeDocument/2006/relationships/hyperlink"/>
    <Relationship Id="rId8" Target="https://www.semrush.com/features/seo-ideas/?utm-source=sct&amp;utm-medium=template" TargetMode="External" Type="http://schemas.openxmlformats.org/officeDocument/2006/relationships/hyperlink"/>
    <Relationship Id="rId9" Target="https://auto2000.co.id/berita-dan-tips/tarif-tol-jakarta-cikampek"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2023-02-16T06:45:44Z</dcterms:created>
  <dc:creator>https://www.semrush.com</dc:creator>
</cp:coreProperties>
</file>